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12FD" w14:textId="0A3AAD05" w:rsidR="00DC2F5B" w:rsidRDefault="00DC2F5B" w:rsidP="00166A57">
      <w:pPr>
        <w:spacing w:after="0" w:line="285" w:lineRule="atLeast"/>
        <w:jc w:val="center"/>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
          <w:bCs/>
          <w:color w:val="0D0D0D" w:themeColor="text1" w:themeTint="F2"/>
          <w:sz w:val="24"/>
          <w:szCs w:val="24"/>
        </w:rPr>
        <w:t>T.C.</w:t>
      </w:r>
    </w:p>
    <w:p w14:paraId="00788BDB" w14:textId="2B99F86C" w:rsidR="00DC2F5B" w:rsidRDefault="00E82338" w:rsidP="00166A57">
      <w:pPr>
        <w:spacing w:after="0" w:line="285" w:lineRule="atLeast"/>
        <w:jc w:val="center"/>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 xml:space="preserve">AMASYA </w:t>
      </w:r>
      <w:r w:rsidR="00F02FFD" w:rsidRPr="00E439A4">
        <w:rPr>
          <w:rFonts w:ascii="Times New Roman" w:eastAsia="Times New Roman" w:hAnsi="Times New Roman" w:cs="Times New Roman"/>
          <w:b/>
          <w:bCs/>
          <w:color w:val="0D0D0D" w:themeColor="text1" w:themeTint="F2"/>
          <w:sz w:val="24"/>
          <w:szCs w:val="24"/>
        </w:rPr>
        <w:t>ÜNİVERTSİTESİ</w:t>
      </w:r>
    </w:p>
    <w:p w14:paraId="0388A49F" w14:textId="24D7A8EE" w:rsidR="0074303A" w:rsidRPr="00166A57" w:rsidRDefault="00166A57" w:rsidP="00166A57">
      <w:pPr>
        <w:spacing w:after="0" w:line="285" w:lineRule="atLeast"/>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00BD3990">
        <w:rPr>
          <w:rFonts w:ascii="Times New Roman" w:eastAsia="Times New Roman" w:hAnsi="Times New Roman" w:cs="Times New Roman"/>
          <w:b/>
          <w:color w:val="0D0D0D" w:themeColor="text1" w:themeTint="F2"/>
          <w:sz w:val="24"/>
          <w:szCs w:val="24"/>
        </w:rPr>
        <w:t>MÜHENDİSLİK</w:t>
      </w:r>
      <w:r w:rsidR="00F02FFD" w:rsidRPr="00E439A4">
        <w:rPr>
          <w:rFonts w:ascii="Times New Roman" w:eastAsia="Times New Roman" w:hAnsi="Times New Roman" w:cs="Times New Roman"/>
          <w:b/>
          <w:bCs/>
          <w:color w:val="0D0D0D" w:themeColor="text1" w:themeTint="F2"/>
          <w:sz w:val="24"/>
          <w:szCs w:val="24"/>
        </w:rPr>
        <w:t xml:space="preserve"> FAKÜLTESİ</w:t>
      </w:r>
    </w:p>
    <w:p w14:paraId="2C20298D" w14:textId="77777777" w:rsidR="00F02FFD" w:rsidRPr="00E439A4" w:rsidRDefault="0074303A" w:rsidP="00166A57">
      <w:pPr>
        <w:spacing w:after="0" w:line="285" w:lineRule="atLeast"/>
        <w:jc w:val="center"/>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 xml:space="preserve">STAJ UYGULAMA </w:t>
      </w:r>
      <w:r w:rsidR="00FC1D08">
        <w:rPr>
          <w:rFonts w:ascii="Times New Roman" w:eastAsia="Times New Roman" w:hAnsi="Times New Roman" w:cs="Times New Roman"/>
          <w:b/>
          <w:bCs/>
          <w:color w:val="0D0D0D" w:themeColor="text1" w:themeTint="F2"/>
          <w:sz w:val="24"/>
          <w:szCs w:val="24"/>
        </w:rPr>
        <w:t>VE</w:t>
      </w:r>
      <w:r w:rsidRPr="00E439A4">
        <w:rPr>
          <w:rFonts w:ascii="Times New Roman" w:eastAsia="Times New Roman" w:hAnsi="Times New Roman" w:cs="Times New Roman"/>
          <w:b/>
          <w:bCs/>
          <w:color w:val="0D0D0D" w:themeColor="text1" w:themeTint="F2"/>
          <w:sz w:val="24"/>
          <w:szCs w:val="24"/>
        </w:rPr>
        <w:t xml:space="preserve"> ESASLARI HAKKINDAKİ</w:t>
      </w:r>
      <w:r w:rsidR="00166A57">
        <w:rPr>
          <w:rFonts w:ascii="Times New Roman" w:eastAsia="Times New Roman" w:hAnsi="Times New Roman" w:cs="Times New Roman"/>
          <w:b/>
          <w:bCs/>
          <w:color w:val="0D0D0D" w:themeColor="text1" w:themeTint="F2"/>
          <w:sz w:val="24"/>
          <w:szCs w:val="24"/>
        </w:rPr>
        <w:t xml:space="preserve"> </w:t>
      </w:r>
      <w:r w:rsidR="00F02FFD" w:rsidRPr="00E439A4">
        <w:rPr>
          <w:rFonts w:ascii="Times New Roman" w:eastAsia="Times New Roman" w:hAnsi="Times New Roman" w:cs="Times New Roman"/>
          <w:b/>
          <w:bCs/>
          <w:color w:val="0D0D0D" w:themeColor="text1" w:themeTint="F2"/>
          <w:sz w:val="24"/>
          <w:szCs w:val="24"/>
        </w:rPr>
        <w:t>YÖNERGE</w:t>
      </w:r>
    </w:p>
    <w:p w14:paraId="68E6CC21" w14:textId="77777777" w:rsidR="009840CE" w:rsidRPr="00E439A4" w:rsidRDefault="009840CE" w:rsidP="006230A9">
      <w:pPr>
        <w:spacing w:after="0" w:line="285" w:lineRule="atLeast"/>
        <w:jc w:val="center"/>
        <w:rPr>
          <w:rFonts w:ascii="Times New Roman" w:eastAsia="Times New Roman" w:hAnsi="Times New Roman" w:cs="Times New Roman"/>
          <w:b/>
          <w:bCs/>
          <w:color w:val="0D0D0D" w:themeColor="text1" w:themeTint="F2"/>
          <w:sz w:val="24"/>
          <w:szCs w:val="24"/>
        </w:rPr>
      </w:pPr>
    </w:p>
    <w:p w14:paraId="7931F9E2" w14:textId="77777777" w:rsidR="00166A57" w:rsidRDefault="00166A57" w:rsidP="00CB7538">
      <w:pPr>
        <w:spacing w:after="0" w:line="285" w:lineRule="atLeast"/>
        <w:jc w:val="center"/>
        <w:rPr>
          <w:rFonts w:ascii="Times New Roman" w:eastAsia="Times New Roman" w:hAnsi="Times New Roman" w:cs="Times New Roman"/>
          <w:b/>
          <w:bCs/>
          <w:color w:val="0D0D0D" w:themeColor="text1" w:themeTint="F2"/>
          <w:sz w:val="24"/>
          <w:szCs w:val="24"/>
        </w:rPr>
      </w:pPr>
    </w:p>
    <w:p w14:paraId="0D4C4286" w14:textId="77777777" w:rsidR="00F02FFD" w:rsidRPr="00E439A4" w:rsidRDefault="0055080B" w:rsidP="00CB7538">
      <w:pPr>
        <w:spacing w:after="0" w:line="285" w:lineRule="atLeast"/>
        <w:jc w:val="center"/>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
          <w:bCs/>
          <w:color w:val="0D0D0D" w:themeColor="text1" w:themeTint="F2"/>
          <w:sz w:val="24"/>
          <w:szCs w:val="24"/>
        </w:rPr>
        <w:t>BİRİNCİ BÖLÜM</w:t>
      </w:r>
    </w:p>
    <w:p w14:paraId="41A0C60D" w14:textId="77777777" w:rsidR="009840CE" w:rsidRPr="00E439A4" w:rsidRDefault="009840CE" w:rsidP="00CB7538">
      <w:pPr>
        <w:spacing w:after="0" w:line="285" w:lineRule="atLeast"/>
        <w:jc w:val="center"/>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A</w:t>
      </w:r>
      <w:r w:rsidR="00166A57">
        <w:rPr>
          <w:rFonts w:ascii="Times New Roman" w:eastAsia="Times New Roman" w:hAnsi="Times New Roman" w:cs="Times New Roman"/>
          <w:b/>
          <w:bCs/>
          <w:color w:val="0D0D0D" w:themeColor="text1" w:themeTint="F2"/>
          <w:sz w:val="24"/>
          <w:szCs w:val="24"/>
        </w:rPr>
        <w:t>maç</w:t>
      </w:r>
      <w:r w:rsidRPr="00E439A4">
        <w:rPr>
          <w:rFonts w:ascii="Times New Roman" w:eastAsia="Times New Roman" w:hAnsi="Times New Roman" w:cs="Times New Roman"/>
          <w:b/>
          <w:bCs/>
          <w:color w:val="0D0D0D" w:themeColor="text1" w:themeTint="F2"/>
          <w:sz w:val="24"/>
          <w:szCs w:val="24"/>
        </w:rPr>
        <w:t>,</w:t>
      </w:r>
      <w:r w:rsidR="00504589" w:rsidRPr="00E439A4">
        <w:rPr>
          <w:rFonts w:ascii="Times New Roman" w:eastAsia="Times New Roman" w:hAnsi="Times New Roman" w:cs="Times New Roman"/>
          <w:b/>
          <w:bCs/>
          <w:color w:val="0D0D0D" w:themeColor="text1" w:themeTint="F2"/>
          <w:sz w:val="24"/>
          <w:szCs w:val="24"/>
        </w:rPr>
        <w:t xml:space="preserve"> </w:t>
      </w:r>
      <w:r w:rsidRPr="00E439A4">
        <w:rPr>
          <w:rFonts w:ascii="Times New Roman" w:eastAsia="Times New Roman" w:hAnsi="Times New Roman" w:cs="Times New Roman"/>
          <w:b/>
          <w:bCs/>
          <w:color w:val="0D0D0D" w:themeColor="text1" w:themeTint="F2"/>
          <w:sz w:val="24"/>
          <w:szCs w:val="24"/>
        </w:rPr>
        <w:t>K</w:t>
      </w:r>
      <w:r w:rsidR="00166A57">
        <w:rPr>
          <w:rFonts w:ascii="Times New Roman" w:eastAsia="Times New Roman" w:hAnsi="Times New Roman" w:cs="Times New Roman"/>
          <w:b/>
          <w:bCs/>
          <w:color w:val="0D0D0D" w:themeColor="text1" w:themeTint="F2"/>
          <w:sz w:val="24"/>
          <w:szCs w:val="24"/>
        </w:rPr>
        <w:t>apsam</w:t>
      </w:r>
      <w:r w:rsidRPr="00E439A4">
        <w:rPr>
          <w:rFonts w:ascii="Times New Roman" w:eastAsia="Times New Roman" w:hAnsi="Times New Roman" w:cs="Times New Roman"/>
          <w:b/>
          <w:bCs/>
          <w:color w:val="0D0D0D" w:themeColor="text1" w:themeTint="F2"/>
          <w:sz w:val="24"/>
          <w:szCs w:val="24"/>
        </w:rPr>
        <w:t>, D</w:t>
      </w:r>
      <w:r w:rsidR="00166A57">
        <w:rPr>
          <w:rFonts w:ascii="Times New Roman" w:eastAsia="Times New Roman" w:hAnsi="Times New Roman" w:cs="Times New Roman"/>
          <w:b/>
          <w:bCs/>
          <w:color w:val="0D0D0D" w:themeColor="text1" w:themeTint="F2"/>
          <w:sz w:val="24"/>
          <w:szCs w:val="24"/>
        </w:rPr>
        <w:t>ayanak</w:t>
      </w:r>
      <w:r w:rsidRPr="00E439A4">
        <w:rPr>
          <w:rFonts w:ascii="Times New Roman" w:eastAsia="Times New Roman" w:hAnsi="Times New Roman" w:cs="Times New Roman"/>
          <w:b/>
          <w:bCs/>
          <w:color w:val="0D0D0D" w:themeColor="text1" w:themeTint="F2"/>
          <w:sz w:val="24"/>
          <w:szCs w:val="24"/>
        </w:rPr>
        <w:t>, T</w:t>
      </w:r>
      <w:r w:rsidR="00166A57">
        <w:rPr>
          <w:rFonts w:ascii="Times New Roman" w:eastAsia="Times New Roman" w:hAnsi="Times New Roman" w:cs="Times New Roman"/>
          <w:b/>
          <w:bCs/>
          <w:color w:val="0D0D0D" w:themeColor="text1" w:themeTint="F2"/>
          <w:sz w:val="24"/>
          <w:szCs w:val="24"/>
        </w:rPr>
        <w:t>anımlar</w:t>
      </w:r>
    </w:p>
    <w:p w14:paraId="4FDAC37A" w14:textId="77777777" w:rsidR="004026E1" w:rsidRPr="00E439A4" w:rsidRDefault="004026E1" w:rsidP="00166A57">
      <w:pPr>
        <w:spacing w:after="0" w:line="285" w:lineRule="atLeast"/>
        <w:jc w:val="both"/>
        <w:rPr>
          <w:rFonts w:ascii="Times New Roman" w:eastAsia="Times New Roman" w:hAnsi="Times New Roman" w:cs="Times New Roman"/>
          <w:color w:val="0D0D0D" w:themeColor="text1" w:themeTint="F2"/>
          <w:sz w:val="24"/>
          <w:szCs w:val="24"/>
        </w:rPr>
      </w:pPr>
    </w:p>
    <w:p w14:paraId="168A0899" w14:textId="77777777" w:rsidR="00F02FFD" w:rsidRDefault="00F02FFD" w:rsidP="00E343AC">
      <w:pPr>
        <w:spacing w:after="0" w:line="240" w:lineRule="auto"/>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A</w:t>
      </w:r>
      <w:r w:rsidR="00166A57">
        <w:rPr>
          <w:rFonts w:ascii="Times New Roman" w:eastAsia="Times New Roman" w:hAnsi="Times New Roman" w:cs="Times New Roman"/>
          <w:b/>
          <w:bCs/>
          <w:color w:val="0D0D0D" w:themeColor="text1" w:themeTint="F2"/>
          <w:sz w:val="24"/>
          <w:szCs w:val="24"/>
        </w:rPr>
        <w:t>maç</w:t>
      </w:r>
    </w:p>
    <w:p w14:paraId="487890ED" w14:textId="77777777" w:rsidR="00F02FFD" w:rsidRPr="00E439A4" w:rsidRDefault="004026E1" w:rsidP="00E343AC">
      <w:pPr>
        <w:tabs>
          <w:tab w:val="left" w:pos="567"/>
        </w:tabs>
        <w:spacing w:after="0" w:line="240" w:lineRule="auto"/>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w:t>
      </w:r>
      <w:r w:rsidR="0055080B">
        <w:rPr>
          <w:rFonts w:ascii="Times New Roman" w:eastAsia="Times New Roman" w:hAnsi="Times New Roman" w:cs="Times New Roman"/>
          <w:b/>
          <w:bCs/>
          <w:color w:val="0D0D0D" w:themeColor="text1" w:themeTint="F2"/>
          <w:sz w:val="24"/>
          <w:szCs w:val="24"/>
        </w:rPr>
        <w:t>ADDE</w:t>
      </w:r>
      <w:r w:rsidRPr="00E439A4">
        <w:rPr>
          <w:rFonts w:ascii="Times New Roman" w:eastAsia="Times New Roman" w:hAnsi="Times New Roman" w:cs="Times New Roman"/>
          <w:b/>
          <w:bCs/>
          <w:color w:val="0D0D0D" w:themeColor="text1" w:themeTint="F2"/>
          <w:sz w:val="24"/>
          <w:szCs w:val="24"/>
        </w:rPr>
        <w:t xml:space="preserve"> 1- </w:t>
      </w:r>
      <w:r w:rsidR="00E439A4" w:rsidRPr="00E439A4">
        <w:rPr>
          <w:rFonts w:ascii="Times New Roman" w:eastAsia="Times New Roman" w:hAnsi="Times New Roman" w:cs="Times New Roman"/>
          <w:bCs/>
          <w:color w:val="0D0D0D" w:themeColor="text1" w:themeTint="F2"/>
          <w:sz w:val="24"/>
          <w:szCs w:val="24"/>
        </w:rPr>
        <w:t>(1)</w:t>
      </w:r>
      <w:r w:rsidR="00E439A4">
        <w:rPr>
          <w:rFonts w:ascii="Times New Roman" w:eastAsia="Times New Roman" w:hAnsi="Times New Roman" w:cs="Times New Roman"/>
          <w:color w:val="0D0D0D" w:themeColor="text1" w:themeTint="F2"/>
          <w:sz w:val="24"/>
          <w:szCs w:val="24"/>
        </w:rPr>
        <w:t xml:space="preserve"> </w:t>
      </w:r>
      <w:r w:rsidR="00F02FFD" w:rsidRPr="00E439A4">
        <w:rPr>
          <w:rFonts w:ascii="Times New Roman" w:eastAsia="Times New Roman" w:hAnsi="Times New Roman" w:cs="Times New Roman"/>
          <w:color w:val="0D0D0D" w:themeColor="text1" w:themeTint="F2"/>
          <w:sz w:val="24"/>
          <w:szCs w:val="24"/>
        </w:rPr>
        <w:t>Bu yönergenin amacı</w:t>
      </w:r>
      <w:r w:rsidR="00F72458" w:rsidRPr="00E439A4">
        <w:rPr>
          <w:rFonts w:ascii="Times New Roman" w:eastAsia="Times New Roman" w:hAnsi="Times New Roman" w:cs="Times New Roman"/>
          <w:color w:val="0D0D0D" w:themeColor="text1" w:themeTint="F2"/>
          <w:sz w:val="24"/>
          <w:szCs w:val="24"/>
        </w:rPr>
        <w:t xml:space="preserve"> Amasya Üniversitesi </w:t>
      </w:r>
      <w:r w:rsidR="00BD3990">
        <w:rPr>
          <w:rFonts w:ascii="Times New Roman" w:eastAsia="Times New Roman" w:hAnsi="Times New Roman" w:cs="Times New Roman"/>
          <w:color w:val="0D0D0D" w:themeColor="text1" w:themeTint="F2"/>
          <w:sz w:val="24"/>
          <w:szCs w:val="24"/>
        </w:rPr>
        <w:t>Mühendislik</w:t>
      </w:r>
      <w:r w:rsidR="00F02FFD" w:rsidRPr="00E439A4">
        <w:rPr>
          <w:rFonts w:ascii="Times New Roman" w:eastAsia="Times New Roman" w:hAnsi="Times New Roman" w:cs="Times New Roman"/>
          <w:color w:val="0D0D0D" w:themeColor="text1" w:themeTint="F2"/>
          <w:sz w:val="24"/>
          <w:szCs w:val="24"/>
        </w:rPr>
        <w:t xml:space="preserve"> Fakültesi ö</w:t>
      </w:r>
      <w:r w:rsidR="00501C89" w:rsidRPr="00E439A4">
        <w:rPr>
          <w:rFonts w:ascii="Times New Roman" w:eastAsia="Times New Roman" w:hAnsi="Times New Roman" w:cs="Times New Roman"/>
          <w:color w:val="0D0D0D" w:themeColor="text1" w:themeTint="F2"/>
          <w:sz w:val="24"/>
          <w:szCs w:val="24"/>
        </w:rPr>
        <w:t>ğrencilerinin öğrenim sürecinde</w:t>
      </w:r>
      <w:r w:rsidR="00F02FFD" w:rsidRPr="00E439A4">
        <w:rPr>
          <w:rFonts w:ascii="Times New Roman" w:eastAsia="Times New Roman" w:hAnsi="Times New Roman" w:cs="Times New Roman"/>
          <w:color w:val="0D0D0D" w:themeColor="text1" w:themeTint="F2"/>
          <w:sz w:val="24"/>
          <w:szCs w:val="24"/>
        </w:rPr>
        <w:t xml:space="preserve">ki teorik bilgilerini, </w:t>
      </w:r>
      <w:r w:rsidR="00E82338" w:rsidRPr="00E439A4">
        <w:rPr>
          <w:rFonts w:ascii="Times New Roman" w:eastAsia="Times New Roman" w:hAnsi="Times New Roman" w:cs="Times New Roman"/>
          <w:color w:val="0D0D0D" w:themeColor="text1" w:themeTint="F2"/>
          <w:sz w:val="24"/>
          <w:szCs w:val="24"/>
        </w:rPr>
        <w:t>atölye</w:t>
      </w:r>
      <w:r w:rsidR="00F02FFD" w:rsidRPr="00E439A4">
        <w:rPr>
          <w:rFonts w:ascii="Times New Roman" w:eastAsia="Times New Roman" w:hAnsi="Times New Roman" w:cs="Times New Roman"/>
          <w:color w:val="0D0D0D" w:themeColor="text1" w:themeTint="F2"/>
          <w:sz w:val="24"/>
          <w:szCs w:val="24"/>
        </w:rPr>
        <w:t xml:space="preserve"> ve </w:t>
      </w:r>
      <w:r w:rsidR="00BC7EA2" w:rsidRPr="00E439A4">
        <w:rPr>
          <w:rFonts w:ascii="Times New Roman" w:eastAsia="Times New Roman" w:hAnsi="Times New Roman" w:cs="Times New Roman"/>
          <w:color w:val="0D0D0D" w:themeColor="text1" w:themeTint="F2"/>
          <w:sz w:val="24"/>
          <w:szCs w:val="24"/>
        </w:rPr>
        <w:t>laboratuvar</w:t>
      </w:r>
      <w:r w:rsidR="00F02FFD" w:rsidRPr="00E439A4">
        <w:rPr>
          <w:rFonts w:ascii="Times New Roman" w:eastAsia="Times New Roman" w:hAnsi="Times New Roman" w:cs="Times New Roman"/>
          <w:color w:val="0D0D0D" w:themeColor="text1" w:themeTint="F2"/>
          <w:sz w:val="24"/>
          <w:szCs w:val="24"/>
        </w:rPr>
        <w:t xml:space="preserve"> uygulamalarında edindikleri beceri ve deneyimlerini geliştirmek, işyeri organizasyonlarını, üretim süreçlerini, yönetim aşamalarını, yeni teknolojileri tanımalarını sağlamak ayrıca eğitim öğretimin zorunlu bir parçası olan stajlar ile ilgili usul ve esasları belirlemektir.</w:t>
      </w:r>
    </w:p>
    <w:p w14:paraId="545CA88A" w14:textId="77777777" w:rsidR="00F02FFD" w:rsidRPr="00E439A4" w:rsidRDefault="00F02FFD" w:rsidP="00166A57">
      <w:pPr>
        <w:spacing w:after="0" w:line="240" w:lineRule="auto"/>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K</w:t>
      </w:r>
      <w:r w:rsidR="00166A57">
        <w:rPr>
          <w:rFonts w:ascii="Times New Roman" w:eastAsia="Times New Roman" w:hAnsi="Times New Roman" w:cs="Times New Roman"/>
          <w:b/>
          <w:bCs/>
          <w:color w:val="0D0D0D" w:themeColor="text1" w:themeTint="F2"/>
          <w:sz w:val="24"/>
          <w:szCs w:val="24"/>
        </w:rPr>
        <w:t>apsam</w:t>
      </w:r>
    </w:p>
    <w:p w14:paraId="01BAAB2D" w14:textId="77777777" w:rsidR="00F02FFD" w:rsidRPr="00E439A4" w:rsidRDefault="004026E1" w:rsidP="00166A57">
      <w:pPr>
        <w:spacing w:after="0" w:line="240" w:lineRule="auto"/>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w:t>
      </w:r>
      <w:r w:rsidR="0055080B">
        <w:rPr>
          <w:rFonts w:ascii="Times New Roman" w:eastAsia="Times New Roman" w:hAnsi="Times New Roman" w:cs="Times New Roman"/>
          <w:b/>
          <w:bCs/>
          <w:color w:val="0D0D0D" w:themeColor="text1" w:themeTint="F2"/>
          <w:sz w:val="24"/>
          <w:szCs w:val="24"/>
        </w:rPr>
        <w:t>ADDE</w:t>
      </w:r>
      <w:r w:rsidRPr="00E439A4">
        <w:rPr>
          <w:rFonts w:ascii="Times New Roman" w:eastAsia="Times New Roman" w:hAnsi="Times New Roman" w:cs="Times New Roman"/>
          <w:b/>
          <w:bCs/>
          <w:color w:val="0D0D0D" w:themeColor="text1" w:themeTint="F2"/>
          <w:sz w:val="24"/>
          <w:szCs w:val="24"/>
        </w:rPr>
        <w:t xml:space="preserve"> 2-</w:t>
      </w:r>
      <w:r w:rsidR="00E439A4">
        <w:rPr>
          <w:rFonts w:ascii="Times New Roman" w:eastAsia="Times New Roman" w:hAnsi="Times New Roman" w:cs="Times New Roman"/>
          <w:b/>
          <w:bCs/>
          <w:color w:val="0D0D0D" w:themeColor="text1" w:themeTint="F2"/>
          <w:sz w:val="24"/>
          <w:szCs w:val="24"/>
        </w:rPr>
        <w:t xml:space="preserve"> </w:t>
      </w:r>
      <w:r w:rsidR="00E439A4" w:rsidRPr="00E439A4">
        <w:rPr>
          <w:rFonts w:ascii="Times New Roman" w:eastAsia="Times New Roman" w:hAnsi="Times New Roman" w:cs="Times New Roman"/>
          <w:bCs/>
          <w:color w:val="0D0D0D" w:themeColor="text1" w:themeTint="F2"/>
          <w:sz w:val="24"/>
          <w:szCs w:val="24"/>
        </w:rPr>
        <w:t>(1)</w:t>
      </w:r>
      <w:r w:rsidRPr="00E439A4">
        <w:rPr>
          <w:rFonts w:ascii="Times New Roman" w:eastAsia="Times New Roman" w:hAnsi="Times New Roman" w:cs="Times New Roman"/>
          <w:bCs/>
          <w:color w:val="0D0D0D" w:themeColor="text1" w:themeTint="F2"/>
          <w:sz w:val="24"/>
          <w:szCs w:val="24"/>
        </w:rPr>
        <w:t xml:space="preserve"> </w:t>
      </w:r>
      <w:r w:rsidR="00F02FFD" w:rsidRPr="00E439A4">
        <w:rPr>
          <w:rFonts w:ascii="Times New Roman" w:eastAsia="Times New Roman" w:hAnsi="Times New Roman" w:cs="Times New Roman"/>
          <w:color w:val="0D0D0D" w:themeColor="text1" w:themeTint="F2"/>
          <w:sz w:val="24"/>
          <w:szCs w:val="24"/>
        </w:rPr>
        <w:t xml:space="preserve">Bu yönerge </w:t>
      </w:r>
      <w:r w:rsidR="00F72458" w:rsidRPr="00E439A4">
        <w:rPr>
          <w:rFonts w:ascii="Times New Roman" w:eastAsia="Times New Roman" w:hAnsi="Times New Roman" w:cs="Times New Roman"/>
          <w:color w:val="0D0D0D" w:themeColor="text1" w:themeTint="F2"/>
          <w:sz w:val="24"/>
          <w:szCs w:val="24"/>
        </w:rPr>
        <w:t xml:space="preserve">Amasya Üniversitesi </w:t>
      </w:r>
      <w:r w:rsidR="00BD3990">
        <w:rPr>
          <w:rFonts w:ascii="Times New Roman" w:eastAsia="Times New Roman" w:hAnsi="Times New Roman" w:cs="Times New Roman"/>
          <w:color w:val="0D0D0D" w:themeColor="text1" w:themeTint="F2"/>
          <w:sz w:val="24"/>
          <w:szCs w:val="24"/>
        </w:rPr>
        <w:t>Mühendislik</w:t>
      </w:r>
      <w:r w:rsidR="00F02FFD" w:rsidRPr="00E439A4">
        <w:rPr>
          <w:rFonts w:ascii="Times New Roman" w:eastAsia="Times New Roman" w:hAnsi="Times New Roman" w:cs="Times New Roman"/>
          <w:color w:val="0D0D0D" w:themeColor="text1" w:themeTint="F2"/>
          <w:sz w:val="24"/>
          <w:szCs w:val="24"/>
        </w:rPr>
        <w:t xml:space="preserve"> Fakültesi öğrencilerinin </w:t>
      </w:r>
      <w:r w:rsidR="006230A9" w:rsidRPr="00E439A4">
        <w:rPr>
          <w:rFonts w:ascii="Times New Roman" w:eastAsia="Times New Roman" w:hAnsi="Times New Roman" w:cs="Times New Roman"/>
          <w:color w:val="0D0D0D" w:themeColor="text1" w:themeTint="F2"/>
          <w:sz w:val="24"/>
          <w:szCs w:val="24"/>
        </w:rPr>
        <w:t>Stajını</w:t>
      </w:r>
      <w:r w:rsidR="00F02FFD" w:rsidRPr="00E439A4">
        <w:rPr>
          <w:rFonts w:ascii="Times New Roman" w:eastAsia="Times New Roman" w:hAnsi="Times New Roman" w:cs="Times New Roman"/>
          <w:color w:val="0D0D0D" w:themeColor="text1" w:themeTint="F2"/>
          <w:sz w:val="24"/>
          <w:szCs w:val="24"/>
        </w:rPr>
        <w:t xml:space="preserve"> düzenler, yurtiçi ve yurtdışı işyerlerinde yapacakları stajla ilgili faaliyet ve esasları kapsar.</w:t>
      </w:r>
    </w:p>
    <w:p w14:paraId="7145862E" w14:textId="77777777" w:rsidR="00F02FFD" w:rsidRPr="00E439A4" w:rsidRDefault="00F02FFD" w:rsidP="00166A57">
      <w:pPr>
        <w:spacing w:after="0" w:line="240" w:lineRule="auto"/>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D</w:t>
      </w:r>
      <w:r w:rsidR="00166A57">
        <w:rPr>
          <w:rFonts w:ascii="Times New Roman" w:eastAsia="Times New Roman" w:hAnsi="Times New Roman" w:cs="Times New Roman"/>
          <w:b/>
          <w:bCs/>
          <w:color w:val="0D0D0D" w:themeColor="text1" w:themeTint="F2"/>
          <w:sz w:val="24"/>
          <w:szCs w:val="24"/>
        </w:rPr>
        <w:t>ayanak</w:t>
      </w:r>
    </w:p>
    <w:p w14:paraId="133992B2" w14:textId="77777777" w:rsidR="00F02FFD" w:rsidRPr="00E439A4" w:rsidRDefault="004026E1" w:rsidP="00166A57">
      <w:pPr>
        <w:spacing w:after="0" w:line="240" w:lineRule="auto"/>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w:t>
      </w:r>
      <w:r w:rsidR="0055080B">
        <w:rPr>
          <w:rFonts w:ascii="Times New Roman" w:eastAsia="Times New Roman" w:hAnsi="Times New Roman" w:cs="Times New Roman"/>
          <w:b/>
          <w:bCs/>
          <w:color w:val="0D0D0D" w:themeColor="text1" w:themeTint="F2"/>
          <w:sz w:val="24"/>
          <w:szCs w:val="24"/>
        </w:rPr>
        <w:t>ADDE</w:t>
      </w:r>
      <w:r w:rsidRPr="00E439A4">
        <w:rPr>
          <w:rFonts w:ascii="Times New Roman" w:eastAsia="Times New Roman" w:hAnsi="Times New Roman" w:cs="Times New Roman"/>
          <w:b/>
          <w:bCs/>
          <w:color w:val="0D0D0D" w:themeColor="text1" w:themeTint="F2"/>
          <w:sz w:val="24"/>
          <w:szCs w:val="24"/>
        </w:rPr>
        <w:t xml:space="preserve"> 3-</w:t>
      </w:r>
      <w:r w:rsidR="00E439A4">
        <w:rPr>
          <w:rFonts w:ascii="Times New Roman" w:eastAsia="Times New Roman" w:hAnsi="Times New Roman" w:cs="Times New Roman"/>
          <w:b/>
          <w:bCs/>
          <w:color w:val="0D0D0D" w:themeColor="text1" w:themeTint="F2"/>
          <w:sz w:val="24"/>
          <w:szCs w:val="24"/>
        </w:rPr>
        <w:t xml:space="preserve"> </w:t>
      </w:r>
      <w:r w:rsidR="00E439A4" w:rsidRPr="00E439A4">
        <w:rPr>
          <w:rFonts w:ascii="Times New Roman" w:eastAsia="Times New Roman" w:hAnsi="Times New Roman" w:cs="Times New Roman"/>
          <w:bCs/>
          <w:color w:val="0D0D0D" w:themeColor="text1" w:themeTint="F2"/>
          <w:sz w:val="24"/>
          <w:szCs w:val="24"/>
        </w:rPr>
        <w:t>(1)</w:t>
      </w:r>
      <w:r w:rsidRPr="00E439A4">
        <w:rPr>
          <w:rFonts w:ascii="Times New Roman" w:eastAsia="Times New Roman" w:hAnsi="Times New Roman" w:cs="Times New Roman"/>
          <w:b/>
          <w:bCs/>
          <w:color w:val="0D0D0D" w:themeColor="text1" w:themeTint="F2"/>
          <w:sz w:val="24"/>
          <w:szCs w:val="24"/>
        </w:rPr>
        <w:t xml:space="preserve"> </w:t>
      </w:r>
      <w:r w:rsidR="00F02FFD" w:rsidRPr="00E439A4">
        <w:rPr>
          <w:rFonts w:ascii="Times New Roman" w:eastAsia="Times New Roman" w:hAnsi="Times New Roman" w:cs="Times New Roman"/>
          <w:color w:val="0D0D0D" w:themeColor="text1" w:themeTint="F2"/>
          <w:sz w:val="24"/>
          <w:szCs w:val="24"/>
        </w:rPr>
        <w:t xml:space="preserve">Bu yönerge 2547 sayılı Yükseköğretim Kanunu ve </w:t>
      </w:r>
      <w:r w:rsidR="00F72458" w:rsidRPr="00E439A4">
        <w:rPr>
          <w:rFonts w:ascii="Times New Roman" w:eastAsia="Times New Roman" w:hAnsi="Times New Roman" w:cs="Times New Roman"/>
          <w:color w:val="0D0D0D" w:themeColor="text1" w:themeTint="F2"/>
          <w:sz w:val="24"/>
          <w:szCs w:val="24"/>
        </w:rPr>
        <w:t>Amasya Üniversitesi</w:t>
      </w:r>
      <w:r w:rsidR="00C1138B" w:rsidRPr="00E439A4">
        <w:rPr>
          <w:rFonts w:ascii="Times New Roman" w:eastAsia="Times New Roman" w:hAnsi="Times New Roman" w:cs="Times New Roman"/>
          <w:color w:val="0D0D0D" w:themeColor="text1" w:themeTint="F2"/>
          <w:sz w:val="24"/>
          <w:szCs w:val="24"/>
        </w:rPr>
        <w:t xml:space="preserve"> </w:t>
      </w:r>
      <w:r w:rsidR="00F02FFD" w:rsidRPr="00E439A4">
        <w:rPr>
          <w:rFonts w:ascii="Times New Roman" w:eastAsia="Times New Roman" w:hAnsi="Times New Roman" w:cs="Times New Roman"/>
          <w:color w:val="0D0D0D" w:themeColor="text1" w:themeTint="F2"/>
          <w:sz w:val="24"/>
          <w:szCs w:val="24"/>
        </w:rPr>
        <w:t>lisans eğitim öğretim ve sınav yönetmeliği hükümlerine göre hazırlanmıştır.</w:t>
      </w:r>
    </w:p>
    <w:p w14:paraId="22BD6426" w14:textId="77777777" w:rsidR="004026E1" w:rsidRPr="00E439A4" w:rsidRDefault="009840CE" w:rsidP="00166A57">
      <w:pPr>
        <w:spacing w:after="0" w:line="240" w:lineRule="auto"/>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T</w:t>
      </w:r>
      <w:r w:rsidR="00166A57">
        <w:rPr>
          <w:rFonts w:ascii="Times New Roman" w:eastAsia="Times New Roman" w:hAnsi="Times New Roman" w:cs="Times New Roman"/>
          <w:b/>
          <w:bCs/>
          <w:color w:val="0D0D0D" w:themeColor="text1" w:themeTint="F2"/>
          <w:sz w:val="24"/>
          <w:szCs w:val="24"/>
        </w:rPr>
        <w:t>anımlar</w:t>
      </w:r>
    </w:p>
    <w:p w14:paraId="56B7C318" w14:textId="77777777" w:rsidR="009840CE" w:rsidRDefault="004026E1" w:rsidP="00166A57">
      <w:pPr>
        <w:spacing w:after="0" w:line="240" w:lineRule="auto"/>
        <w:ind w:firstLine="708"/>
        <w:jc w:val="both"/>
        <w:rPr>
          <w:rFonts w:ascii="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w:t>
      </w:r>
      <w:r w:rsidR="0055080B">
        <w:rPr>
          <w:rFonts w:ascii="Times New Roman" w:eastAsia="Times New Roman" w:hAnsi="Times New Roman" w:cs="Times New Roman"/>
          <w:b/>
          <w:bCs/>
          <w:color w:val="0D0D0D" w:themeColor="text1" w:themeTint="F2"/>
          <w:sz w:val="24"/>
          <w:szCs w:val="24"/>
        </w:rPr>
        <w:t>ADDE</w:t>
      </w:r>
      <w:r w:rsidRPr="00E439A4">
        <w:rPr>
          <w:rFonts w:ascii="Times New Roman" w:eastAsia="Times New Roman" w:hAnsi="Times New Roman" w:cs="Times New Roman"/>
          <w:b/>
          <w:bCs/>
          <w:color w:val="0D0D0D" w:themeColor="text1" w:themeTint="F2"/>
          <w:sz w:val="24"/>
          <w:szCs w:val="24"/>
        </w:rPr>
        <w:t xml:space="preserve"> 4-</w:t>
      </w:r>
      <w:r w:rsidR="009840CE" w:rsidRPr="00E439A4">
        <w:rPr>
          <w:rFonts w:ascii="Times New Roman" w:hAnsi="Times New Roman" w:cs="Times New Roman"/>
          <w:color w:val="0D0D0D" w:themeColor="text1" w:themeTint="F2"/>
          <w:sz w:val="24"/>
          <w:szCs w:val="24"/>
        </w:rPr>
        <w:t xml:space="preserve">   (1) Bu Yönergede geçen; </w:t>
      </w:r>
    </w:p>
    <w:p w14:paraId="62C45FE2" w14:textId="77777777" w:rsidR="00E439A4" w:rsidRPr="007A1C06" w:rsidRDefault="009840CE" w:rsidP="00166A57">
      <w:pPr>
        <w:pStyle w:val="Default"/>
        <w:ind w:firstLine="708"/>
        <w:jc w:val="both"/>
        <w:rPr>
          <w:color w:val="0D0D0D" w:themeColor="text1" w:themeTint="F2"/>
        </w:rPr>
      </w:pPr>
      <w:r w:rsidRPr="007A1C06">
        <w:rPr>
          <w:color w:val="0D0D0D" w:themeColor="text1" w:themeTint="F2"/>
        </w:rPr>
        <w:t xml:space="preserve">a) </w:t>
      </w:r>
      <w:r w:rsidRPr="007A1C06">
        <w:rPr>
          <w:iCs/>
          <w:color w:val="0D0D0D" w:themeColor="text1" w:themeTint="F2"/>
        </w:rPr>
        <w:t xml:space="preserve">Fakülte: </w:t>
      </w:r>
      <w:r w:rsidRPr="007A1C06">
        <w:rPr>
          <w:color w:val="0D0D0D" w:themeColor="text1" w:themeTint="F2"/>
        </w:rPr>
        <w:t xml:space="preserve">Amasya Üniversitesi </w:t>
      </w:r>
      <w:r w:rsidR="00BD3990">
        <w:rPr>
          <w:color w:val="0D0D0D" w:themeColor="text1" w:themeTint="F2"/>
        </w:rPr>
        <w:t>Mühendislik</w:t>
      </w:r>
      <w:r w:rsidRPr="007A1C06">
        <w:rPr>
          <w:color w:val="0D0D0D" w:themeColor="text1" w:themeTint="F2"/>
        </w:rPr>
        <w:t xml:space="preserve"> Fakültesini, </w:t>
      </w:r>
    </w:p>
    <w:p w14:paraId="229F5E16" w14:textId="080C603A" w:rsidR="007A1C06" w:rsidRPr="007A1C06" w:rsidRDefault="009840CE" w:rsidP="00F13269">
      <w:pPr>
        <w:pStyle w:val="Default"/>
        <w:tabs>
          <w:tab w:val="left" w:pos="0"/>
        </w:tabs>
        <w:ind w:firstLine="709"/>
        <w:jc w:val="both"/>
        <w:rPr>
          <w:color w:val="0D0D0D" w:themeColor="text1" w:themeTint="F2"/>
        </w:rPr>
      </w:pPr>
      <w:r w:rsidRPr="007A1C06">
        <w:rPr>
          <w:color w:val="0D0D0D" w:themeColor="text1" w:themeTint="F2"/>
        </w:rPr>
        <w:t xml:space="preserve">b) </w:t>
      </w:r>
      <w:r w:rsidRPr="007A1C06">
        <w:rPr>
          <w:iCs/>
          <w:color w:val="0D0D0D" w:themeColor="text1" w:themeTint="F2"/>
        </w:rPr>
        <w:t xml:space="preserve">Bölüm: </w:t>
      </w:r>
      <w:r w:rsidRPr="007A1C06">
        <w:rPr>
          <w:color w:val="0D0D0D" w:themeColor="text1" w:themeTint="F2"/>
        </w:rPr>
        <w:t xml:space="preserve">Amasya Üniversitesi </w:t>
      </w:r>
      <w:r w:rsidR="00BD3990">
        <w:rPr>
          <w:color w:val="0D0D0D" w:themeColor="text1" w:themeTint="F2"/>
        </w:rPr>
        <w:t>Mühendislik Fak</w:t>
      </w:r>
      <w:r w:rsidRPr="007A1C06">
        <w:rPr>
          <w:color w:val="0D0D0D" w:themeColor="text1" w:themeTint="F2"/>
        </w:rPr>
        <w:t xml:space="preserve">ültesine Bölümlerini, </w:t>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Pr="007A1C06">
        <w:rPr>
          <w:color w:val="0D0D0D" w:themeColor="text1" w:themeTint="F2"/>
        </w:rPr>
        <w:t xml:space="preserve">c) </w:t>
      </w:r>
      <w:r w:rsidRPr="007A1C06">
        <w:rPr>
          <w:iCs/>
          <w:color w:val="0D0D0D" w:themeColor="text1" w:themeTint="F2"/>
        </w:rPr>
        <w:t xml:space="preserve">Fakülte Kurulu: </w:t>
      </w:r>
      <w:r w:rsidRPr="007A1C06">
        <w:rPr>
          <w:color w:val="0D0D0D" w:themeColor="text1" w:themeTint="F2"/>
        </w:rPr>
        <w:t xml:space="preserve">Amasya Üniversitesi </w:t>
      </w:r>
      <w:r w:rsidR="00BD3990">
        <w:rPr>
          <w:color w:val="0D0D0D" w:themeColor="text1" w:themeTint="F2"/>
        </w:rPr>
        <w:t>Mühendislik Fak</w:t>
      </w:r>
      <w:r w:rsidR="00E439A4" w:rsidRPr="007A1C06">
        <w:rPr>
          <w:color w:val="0D0D0D" w:themeColor="text1" w:themeTint="F2"/>
        </w:rPr>
        <w:t>ültesi Fakülte Kurulunu,</w:t>
      </w:r>
      <w:r w:rsidR="00E439A4" w:rsidRPr="007A1C06">
        <w:rPr>
          <w:color w:val="0D0D0D" w:themeColor="text1" w:themeTint="F2"/>
        </w:rPr>
        <w:tab/>
        <w:t>ç</w:t>
      </w:r>
      <w:r w:rsidRPr="007A1C06">
        <w:rPr>
          <w:color w:val="0D0D0D" w:themeColor="text1" w:themeTint="F2"/>
        </w:rPr>
        <w:t xml:space="preserve">) </w:t>
      </w:r>
      <w:r w:rsidRPr="007A1C06">
        <w:rPr>
          <w:iCs/>
          <w:color w:val="0D0D0D" w:themeColor="text1" w:themeTint="F2"/>
        </w:rPr>
        <w:t xml:space="preserve">Fakülte Yönetim Kurulu: </w:t>
      </w:r>
      <w:r w:rsidRPr="007A1C06">
        <w:rPr>
          <w:color w:val="0D0D0D" w:themeColor="text1" w:themeTint="F2"/>
        </w:rPr>
        <w:t>Amasya Üniversit</w:t>
      </w:r>
      <w:r w:rsidR="00E439A4" w:rsidRPr="007A1C06">
        <w:rPr>
          <w:color w:val="0D0D0D" w:themeColor="text1" w:themeTint="F2"/>
        </w:rPr>
        <w:t xml:space="preserve">esi </w:t>
      </w:r>
      <w:r w:rsidR="00BD3990">
        <w:rPr>
          <w:color w:val="0D0D0D" w:themeColor="text1" w:themeTint="F2"/>
        </w:rPr>
        <w:t>Mühendislik Fak</w:t>
      </w:r>
      <w:r w:rsidR="00E439A4" w:rsidRPr="007A1C06">
        <w:rPr>
          <w:color w:val="0D0D0D" w:themeColor="text1" w:themeTint="F2"/>
        </w:rPr>
        <w:t>ültesi</w:t>
      </w:r>
      <w:r w:rsidR="00F13269" w:rsidRPr="007A1C06">
        <w:rPr>
          <w:color w:val="0D0D0D" w:themeColor="text1" w:themeTint="F2"/>
        </w:rPr>
        <w:t xml:space="preserve"> Fakülte </w:t>
      </w:r>
      <w:r w:rsidRPr="007A1C06">
        <w:rPr>
          <w:color w:val="0D0D0D" w:themeColor="text1" w:themeTint="F2"/>
        </w:rPr>
        <w:t xml:space="preserve">Yönetim Kurulunu, </w:t>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r w:rsidR="00E439A4" w:rsidRPr="007A1C06">
        <w:rPr>
          <w:color w:val="0D0D0D" w:themeColor="text1" w:themeTint="F2"/>
        </w:rPr>
        <w:tab/>
      </w:r>
    </w:p>
    <w:p w14:paraId="56E92491" w14:textId="77777777" w:rsidR="007A1C06" w:rsidRDefault="00E439A4" w:rsidP="00F13269">
      <w:pPr>
        <w:pStyle w:val="Default"/>
        <w:tabs>
          <w:tab w:val="left" w:pos="0"/>
        </w:tabs>
        <w:ind w:firstLine="709"/>
        <w:jc w:val="both"/>
        <w:rPr>
          <w:color w:val="0D0D0D" w:themeColor="text1" w:themeTint="F2"/>
        </w:rPr>
      </w:pPr>
      <w:r w:rsidRPr="007A1C06">
        <w:rPr>
          <w:color w:val="0D0D0D" w:themeColor="text1" w:themeTint="F2"/>
        </w:rPr>
        <w:t>d</w:t>
      </w:r>
      <w:r w:rsidR="009840CE" w:rsidRPr="007A1C06">
        <w:rPr>
          <w:color w:val="0D0D0D" w:themeColor="text1" w:themeTint="F2"/>
        </w:rPr>
        <w:t xml:space="preserve">) </w:t>
      </w:r>
      <w:r w:rsidR="009840CE" w:rsidRPr="007A1C06">
        <w:rPr>
          <w:iCs/>
          <w:color w:val="0D0D0D" w:themeColor="text1" w:themeTint="F2"/>
        </w:rPr>
        <w:t xml:space="preserve">Staj Komisyonu: </w:t>
      </w:r>
      <w:r w:rsidR="009840CE" w:rsidRPr="007A1C06">
        <w:rPr>
          <w:color w:val="0D0D0D" w:themeColor="text1" w:themeTint="F2"/>
        </w:rPr>
        <w:t xml:space="preserve">Amasya Üniversitesi </w:t>
      </w:r>
      <w:r w:rsidR="00BD3990">
        <w:rPr>
          <w:color w:val="0D0D0D" w:themeColor="text1" w:themeTint="F2"/>
        </w:rPr>
        <w:t>Mühendislik Fak</w:t>
      </w:r>
      <w:r w:rsidR="009840CE" w:rsidRPr="007A1C06">
        <w:rPr>
          <w:color w:val="0D0D0D" w:themeColor="text1" w:themeTint="F2"/>
        </w:rPr>
        <w:t xml:space="preserve">ültesi Bölümleri Staj Komisyonlarını, </w:t>
      </w:r>
      <w:r w:rsidRPr="007A1C06">
        <w:rPr>
          <w:color w:val="0D0D0D" w:themeColor="text1" w:themeTint="F2"/>
        </w:rPr>
        <w:tab/>
      </w:r>
    </w:p>
    <w:p w14:paraId="492CBFD1" w14:textId="77777777" w:rsidR="009840CE" w:rsidRDefault="00E439A4" w:rsidP="00F13269">
      <w:pPr>
        <w:pStyle w:val="Default"/>
        <w:tabs>
          <w:tab w:val="left" w:pos="0"/>
        </w:tabs>
        <w:ind w:firstLine="709"/>
        <w:jc w:val="both"/>
        <w:rPr>
          <w:color w:val="0D0D0D" w:themeColor="text1" w:themeTint="F2"/>
        </w:rPr>
      </w:pPr>
      <w:r w:rsidRPr="007A1C06">
        <w:rPr>
          <w:color w:val="0D0D0D" w:themeColor="text1" w:themeTint="F2"/>
        </w:rPr>
        <w:t>e</w:t>
      </w:r>
      <w:r w:rsidR="009840CE" w:rsidRPr="007A1C06">
        <w:rPr>
          <w:color w:val="0D0D0D" w:themeColor="text1" w:themeTint="F2"/>
        </w:rPr>
        <w:t xml:space="preserve">) </w:t>
      </w:r>
      <w:r w:rsidR="009840CE" w:rsidRPr="007A1C06">
        <w:rPr>
          <w:iCs/>
          <w:color w:val="0D0D0D" w:themeColor="text1" w:themeTint="F2"/>
        </w:rPr>
        <w:t xml:space="preserve">Kurum: </w:t>
      </w:r>
      <w:r w:rsidR="009840CE" w:rsidRPr="007A1C06">
        <w:rPr>
          <w:color w:val="0D0D0D" w:themeColor="text1" w:themeTint="F2"/>
        </w:rPr>
        <w:t xml:space="preserve">Öğrencinin staj yapacağı/yaptığı kurumu, </w:t>
      </w:r>
    </w:p>
    <w:p w14:paraId="54C79967" w14:textId="77777777" w:rsidR="009840CE" w:rsidRPr="007A1C06" w:rsidRDefault="00E343AC" w:rsidP="00166A57">
      <w:pPr>
        <w:pStyle w:val="Default"/>
        <w:jc w:val="both"/>
        <w:rPr>
          <w:color w:val="0D0D0D" w:themeColor="text1" w:themeTint="F2"/>
        </w:rPr>
      </w:pPr>
      <w:r w:rsidRPr="007A1C06">
        <w:rPr>
          <w:color w:val="0D0D0D" w:themeColor="text1" w:themeTint="F2"/>
        </w:rPr>
        <w:t xml:space="preserve">           </w:t>
      </w:r>
      <w:r w:rsidR="007A1C06" w:rsidRPr="007A1C06">
        <w:rPr>
          <w:color w:val="0D0D0D" w:themeColor="text1" w:themeTint="F2"/>
        </w:rPr>
        <w:t xml:space="preserve"> </w:t>
      </w:r>
      <w:r w:rsidR="00E439A4" w:rsidRPr="007A1C06">
        <w:rPr>
          <w:color w:val="0D0D0D" w:themeColor="text1" w:themeTint="F2"/>
        </w:rPr>
        <w:t>f</w:t>
      </w:r>
      <w:r w:rsidR="009840CE" w:rsidRPr="007A1C06">
        <w:rPr>
          <w:color w:val="0D0D0D" w:themeColor="text1" w:themeTint="F2"/>
        </w:rPr>
        <w:t xml:space="preserve">) </w:t>
      </w:r>
      <w:r w:rsidR="009840CE" w:rsidRPr="007A1C06">
        <w:rPr>
          <w:iCs/>
          <w:color w:val="0D0D0D" w:themeColor="text1" w:themeTint="F2"/>
        </w:rPr>
        <w:t xml:space="preserve">Öğrenci: </w:t>
      </w:r>
      <w:r w:rsidR="009840CE" w:rsidRPr="007A1C06">
        <w:rPr>
          <w:color w:val="0D0D0D" w:themeColor="text1" w:themeTint="F2"/>
        </w:rPr>
        <w:t xml:space="preserve">Amasya Üniversitesi </w:t>
      </w:r>
      <w:r w:rsidR="00BD3990">
        <w:rPr>
          <w:color w:val="0D0D0D" w:themeColor="text1" w:themeTint="F2"/>
        </w:rPr>
        <w:t>Mühendislik Fak</w:t>
      </w:r>
      <w:r w:rsidR="009840CE" w:rsidRPr="007A1C06">
        <w:rPr>
          <w:color w:val="0D0D0D" w:themeColor="text1" w:themeTint="F2"/>
        </w:rPr>
        <w:t xml:space="preserve">ültesi'ne kayıtlı öğrencisini, </w:t>
      </w:r>
    </w:p>
    <w:p w14:paraId="0854F484" w14:textId="77777777" w:rsidR="009840CE" w:rsidRPr="007A1C06" w:rsidRDefault="00E343AC" w:rsidP="00166A57">
      <w:pPr>
        <w:pStyle w:val="Default"/>
        <w:jc w:val="both"/>
        <w:rPr>
          <w:color w:val="0D0D0D" w:themeColor="text1" w:themeTint="F2"/>
        </w:rPr>
      </w:pPr>
      <w:r w:rsidRPr="007A1C06">
        <w:rPr>
          <w:color w:val="0D0D0D" w:themeColor="text1" w:themeTint="F2"/>
        </w:rPr>
        <w:t xml:space="preserve">         </w:t>
      </w:r>
      <w:r w:rsidR="007A1C06" w:rsidRPr="007A1C06">
        <w:rPr>
          <w:color w:val="0D0D0D" w:themeColor="text1" w:themeTint="F2"/>
        </w:rPr>
        <w:t xml:space="preserve"> </w:t>
      </w:r>
      <w:r w:rsidRPr="007A1C06">
        <w:rPr>
          <w:color w:val="0D0D0D" w:themeColor="text1" w:themeTint="F2"/>
        </w:rPr>
        <w:t xml:space="preserve">  </w:t>
      </w:r>
      <w:r w:rsidR="00E439A4" w:rsidRPr="007A1C06">
        <w:rPr>
          <w:color w:val="0D0D0D" w:themeColor="text1" w:themeTint="F2"/>
        </w:rPr>
        <w:t>g</w:t>
      </w:r>
      <w:r w:rsidR="009840CE" w:rsidRPr="007A1C06">
        <w:rPr>
          <w:color w:val="0D0D0D" w:themeColor="text1" w:themeTint="F2"/>
        </w:rPr>
        <w:t xml:space="preserve">) </w:t>
      </w:r>
      <w:r w:rsidR="009840CE" w:rsidRPr="007A1C06">
        <w:rPr>
          <w:iCs/>
          <w:color w:val="0D0D0D" w:themeColor="text1" w:themeTint="F2"/>
        </w:rPr>
        <w:t xml:space="preserve">Stajyer: </w:t>
      </w:r>
      <w:r w:rsidR="009840CE" w:rsidRPr="007A1C06">
        <w:rPr>
          <w:color w:val="0D0D0D" w:themeColor="text1" w:themeTint="F2"/>
        </w:rPr>
        <w:t xml:space="preserve">Staj yapan Amasya Üniversitesi </w:t>
      </w:r>
      <w:r w:rsidR="00BD3990">
        <w:rPr>
          <w:color w:val="0D0D0D" w:themeColor="text1" w:themeTint="F2"/>
        </w:rPr>
        <w:t>Mühendislik Fak</w:t>
      </w:r>
      <w:r w:rsidR="009840CE" w:rsidRPr="007A1C06">
        <w:rPr>
          <w:color w:val="0D0D0D" w:themeColor="text1" w:themeTint="F2"/>
        </w:rPr>
        <w:t xml:space="preserve">ültesi öğrencisini, </w:t>
      </w:r>
    </w:p>
    <w:p w14:paraId="3E35153D" w14:textId="77777777" w:rsidR="00A93BDB" w:rsidRDefault="00E439A4" w:rsidP="00A93BDB">
      <w:pPr>
        <w:pStyle w:val="Default"/>
        <w:jc w:val="both"/>
        <w:rPr>
          <w:color w:val="0D0D0D" w:themeColor="text1" w:themeTint="F2"/>
        </w:rPr>
      </w:pPr>
      <w:r w:rsidRPr="007A1C06">
        <w:rPr>
          <w:color w:val="0D0D0D" w:themeColor="text1" w:themeTint="F2"/>
        </w:rPr>
        <w:t xml:space="preserve">          </w:t>
      </w:r>
      <w:r w:rsidR="007A1C06" w:rsidRPr="007A1C06">
        <w:rPr>
          <w:color w:val="0D0D0D" w:themeColor="text1" w:themeTint="F2"/>
        </w:rPr>
        <w:t xml:space="preserve"> </w:t>
      </w:r>
      <w:r w:rsidRPr="007A1C06">
        <w:rPr>
          <w:color w:val="0D0D0D" w:themeColor="text1" w:themeTint="F2"/>
        </w:rPr>
        <w:t xml:space="preserve"> ğ</w:t>
      </w:r>
      <w:r w:rsidR="009840CE" w:rsidRPr="007A1C06">
        <w:rPr>
          <w:color w:val="0D0D0D" w:themeColor="text1" w:themeTint="F2"/>
        </w:rPr>
        <w:t xml:space="preserve">) </w:t>
      </w:r>
      <w:r w:rsidR="009840CE" w:rsidRPr="007A1C06">
        <w:rPr>
          <w:iCs/>
          <w:color w:val="0D0D0D" w:themeColor="text1" w:themeTint="F2"/>
        </w:rPr>
        <w:t xml:space="preserve">Üniversite: </w:t>
      </w:r>
      <w:r w:rsidR="009840CE" w:rsidRPr="007A1C06">
        <w:rPr>
          <w:color w:val="0D0D0D" w:themeColor="text1" w:themeTint="F2"/>
        </w:rPr>
        <w:t>T.C. Amasya Üniversitesi</w:t>
      </w:r>
      <w:r w:rsidR="00CB7538" w:rsidRPr="007A1C06">
        <w:rPr>
          <w:color w:val="0D0D0D" w:themeColor="text1" w:themeTint="F2"/>
        </w:rPr>
        <w:t>'ni</w:t>
      </w:r>
      <w:r w:rsidR="00D878E9">
        <w:rPr>
          <w:color w:val="0D0D0D" w:themeColor="text1" w:themeTint="F2"/>
        </w:rPr>
        <w:t>,</w:t>
      </w:r>
    </w:p>
    <w:p w14:paraId="69682F1C" w14:textId="1945818C" w:rsidR="00C1138B" w:rsidRPr="005A544D" w:rsidRDefault="009840CE" w:rsidP="000C6BC5">
      <w:pPr>
        <w:pStyle w:val="Default"/>
        <w:ind w:firstLine="708"/>
        <w:jc w:val="both"/>
        <w:rPr>
          <w:color w:val="0D0D0D" w:themeColor="text1" w:themeTint="F2"/>
        </w:rPr>
      </w:pPr>
      <w:proofErr w:type="gramStart"/>
      <w:r w:rsidRPr="007A1C06">
        <w:rPr>
          <w:color w:val="0D0D0D" w:themeColor="text1" w:themeTint="F2"/>
        </w:rPr>
        <w:t>ifade</w:t>
      </w:r>
      <w:proofErr w:type="gramEnd"/>
      <w:r w:rsidRPr="007A1C06">
        <w:rPr>
          <w:color w:val="0D0D0D" w:themeColor="text1" w:themeTint="F2"/>
        </w:rPr>
        <w:t xml:space="preserve"> eder. </w:t>
      </w:r>
    </w:p>
    <w:p w14:paraId="5CE42D2C" w14:textId="77777777" w:rsidR="009840CE" w:rsidRPr="00E439A4" w:rsidRDefault="0055080B" w:rsidP="00CB7538">
      <w:pPr>
        <w:spacing w:after="0" w:line="285" w:lineRule="atLeast"/>
        <w:jc w:val="center"/>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
          <w:bCs/>
          <w:color w:val="0D0D0D" w:themeColor="text1" w:themeTint="F2"/>
          <w:sz w:val="24"/>
          <w:szCs w:val="24"/>
        </w:rPr>
        <w:t>İKİNCİ BÖLÜM</w:t>
      </w:r>
    </w:p>
    <w:p w14:paraId="38A5CF52" w14:textId="77777777" w:rsidR="009840CE" w:rsidRPr="00E439A4" w:rsidRDefault="009840CE" w:rsidP="00CB7538">
      <w:pPr>
        <w:spacing w:after="0" w:line="285" w:lineRule="atLeast"/>
        <w:jc w:val="center"/>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S</w:t>
      </w:r>
      <w:r w:rsidR="00166A57">
        <w:rPr>
          <w:rFonts w:ascii="Times New Roman" w:eastAsia="Times New Roman" w:hAnsi="Times New Roman" w:cs="Times New Roman"/>
          <w:b/>
          <w:bCs/>
          <w:color w:val="0D0D0D" w:themeColor="text1" w:themeTint="F2"/>
          <w:sz w:val="24"/>
          <w:szCs w:val="24"/>
        </w:rPr>
        <w:t>tajla</w:t>
      </w:r>
      <w:r w:rsidRPr="00E439A4">
        <w:rPr>
          <w:rFonts w:ascii="Times New Roman" w:eastAsia="Times New Roman" w:hAnsi="Times New Roman" w:cs="Times New Roman"/>
          <w:b/>
          <w:bCs/>
          <w:color w:val="0D0D0D" w:themeColor="text1" w:themeTint="F2"/>
          <w:sz w:val="24"/>
          <w:szCs w:val="24"/>
        </w:rPr>
        <w:t xml:space="preserve"> </w:t>
      </w:r>
      <w:r w:rsidR="0055080B">
        <w:rPr>
          <w:rFonts w:ascii="Times New Roman" w:eastAsia="Times New Roman" w:hAnsi="Times New Roman" w:cs="Times New Roman"/>
          <w:b/>
          <w:bCs/>
          <w:color w:val="0D0D0D" w:themeColor="text1" w:themeTint="F2"/>
          <w:sz w:val="24"/>
          <w:szCs w:val="24"/>
        </w:rPr>
        <w:t>İ</w:t>
      </w:r>
      <w:r w:rsidR="00166A57">
        <w:rPr>
          <w:rFonts w:ascii="Times New Roman" w:eastAsia="Times New Roman" w:hAnsi="Times New Roman" w:cs="Times New Roman"/>
          <w:b/>
          <w:bCs/>
          <w:color w:val="0D0D0D" w:themeColor="text1" w:themeTint="F2"/>
          <w:sz w:val="24"/>
          <w:szCs w:val="24"/>
        </w:rPr>
        <w:t>lgili</w:t>
      </w:r>
      <w:r w:rsidRPr="00E439A4">
        <w:rPr>
          <w:rFonts w:ascii="Times New Roman" w:eastAsia="Times New Roman" w:hAnsi="Times New Roman" w:cs="Times New Roman"/>
          <w:b/>
          <w:bCs/>
          <w:color w:val="0D0D0D" w:themeColor="text1" w:themeTint="F2"/>
          <w:sz w:val="24"/>
          <w:szCs w:val="24"/>
        </w:rPr>
        <w:t xml:space="preserve"> G</w:t>
      </w:r>
      <w:r w:rsidR="00166A57">
        <w:rPr>
          <w:rFonts w:ascii="Times New Roman" w:eastAsia="Times New Roman" w:hAnsi="Times New Roman" w:cs="Times New Roman"/>
          <w:b/>
          <w:bCs/>
          <w:color w:val="0D0D0D" w:themeColor="text1" w:themeTint="F2"/>
          <w:sz w:val="24"/>
          <w:szCs w:val="24"/>
        </w:rPr>
        <w:t>enel</w:t>
      </w:r>
      <w:r w:rsidRPr="00E439A4">
        <w:rPr>
          <w:rFonts w:ascii="Times New Roman" w:eastAsia="Times New Roman" w:hAnsi="Times New Roman" w:cs="Times New Roman"/>
          <w:b/>
          <w:bCs/>
          <w:color w:val="0D0D0D" w:themeColor="text1" w:themeTint="F2"/>
          <w:sz w:val="24"/>
          <w:szCs w:val="24"/>
        </w:rPr>
        <w:t xml:space="preserve"> E</w:t>
      </w:r>
      <w:r w:rsidR="00166A57">
        <w:rPr>
          <w:rFonts w:ascii="Times New Roman" w:eastAsia="Times New Roman" w:hAnsi="Times New Roman" w:cs="Times New Roman"/>
          <w:b/>
          <w:bCs/>
          <w:color w:val="0D0D0D" w:themeColor="text1" w:themeTint="F2"/>
          <w:sz w:val="24"/>
          <w:szCs w:val="24"/>
        </w:rPr>
        <w:t>saslar</w:t>
      </w:r>
    </w:p>
    <w:p w14:paraId="01AC64FC" w14:textId="77777777" w:rsidR="00F02FFD" w:rsidRPr="00E439A4" w:rsidRDefault="00F02FFD" w:rsidP="00166A57">
      <w:pPr>
        <w:spacing w:after="0" w:line="285" w:lineRule="atLeast"/>
        <w:ind w:firstLine="708"/>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S</w:t>
      </w:r>
      <w:r w:rsidR="00166A57">
        <w:rPr>
          <w:rFonts w:ascii="Times New Roman" w:eastAsia="Times New Roman" w:hAnsi="Times New Roman" w:cs="Times New Roman"/>
          <w:b/>
          <w:bCs/>
          <w:color w:val="0D0D0D" w:themeColor="text1" w:themeTint="F2"/>
          <w:sz w:val="24"/>
          <w:szCs w:val="24"/>
        </w:rPr>
        <w:t>taj süresi</w:t>
      </w:r>
    </w:p>
    <w:p w14:paraId="4DAAD5E3" w14:textId="77777777" w:rsidR="00F02FFD" w:rsidRPr="00E439A4" w:rsidRDefault="006230A9" w:rsidP="00166A57">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w:t>
      </w:r>
      <w:r w:rsidR="0055080B">
        <w:rPr>
          <w:rFonts w:ascii="Times New Roman" w:eastAsia="Times New Roman" w:hAnsi="Times New Roman" w:cs="Times New Roman"/>
          <w:b/>
          <w:bCs/>
          <w:color w:val="0D0D0D" w:themeColor="text1" w:themeTint="F2"/>
          <w:sz w:val="24"/>
          <w:szCs w:val="24"/>
        </w:rPr>
        <w:t>ADDE</w:t>
      </w:r>
      <w:r w:rsidRPr="00E439A4">
        <w:rPr>
          <w:rFonts w:ascii="Times New Roman" w:eastAsia="Times New Roman" w:hAnsi="Times New Roman" w:cs="Times New Roman"/>
          <w:b/>
          <w:bCs/>
          <w:color w:val="0D0D0D" w:themeColor="text1" w:themeTint="F2"/>
          <w:sz w:val="24"/>
          <w:szCs w:val="24"/>
        </w:rPr>
        <w:t xml:space="preserve"> 5- </w:t>
      </w:r>
      <w:r w:rsidR="00F02FFD" w:rsidRPr="00E439A4">
        <w:rPr>
          <w:rFonts w:ascii="Times New Roman" w:eastAsia="Times New Roman" w:hAnsi="Times New Roman" w:cs="Times New Roman"/>
          <w:color w:val="0D0D0D" w:themeColor="text1" w:themeTint="F2"/>
          <w:sz w:val="24"/>
          <w:szCs w:val="24"/>
        </w:rPr>
        <w:t xml:space="preserve">a) Fakülte öğrencileri diploma almaya hak kazanabilmeleri için lisans öğrenimleri süresince </w:t>
      </w:r>
      <w:r w:rsidR="00F72458" w:rsidRPr="00E439A4">
        <w:rPr>
          <w:rFonts w:ascii="Times New Roman" w:eastAsia="Times New Roman" w:hAnsi="Times New Roman" w:cs="Times New Roman"/>
          <w:color w:val="0D0D0D" w:themeColor="text1" w:themeTint="F2"/>
          <w:sz w:val="24"/>
          <w:szCs w:val="24"/>
        </w:rPr>
        <w:t xml:space="preserve">Amasya </w:t>
      </w:r>
      <w:r w:rsidRPr="00E439A4">
        <w:rPr>
          <w:rFonts w:ascii="Times New Roman" w:eastAsia="Times New Roman" w:hAnsi="Times New Roman" w:cs="Times New Roman"/>
          <w:color w:val="0D0D0D" w:themeColor="text1" w:themeTint="F2"/>
          <w:sz w:val="24"/>
          <w:szCs w:val="24"/>
        </w:rPr>
        <w:t>Ü</w:t>
      </w:r>
      <w:r w:rsidR="006627FD" w:rsidRPr="00E439A4">
        <w:rPr>
          <w:rFonts w:ascii="Times New Roman" w:eastAsia="Times New Roman" w:hAnsi="Times New Roman" w:cs="Times New Roman"/>
          <w:color w:val="0D0D0D" w:themeColor="text1" w:themeTint="F2"/>
          <w:sz w:val="24"/>
          <w:szCs w:val="24"/>
        </w:rPr>
        <w:t xml:space="preserve">niversitesi </w:t>
      </w:r>
      <w:r w:rsidR="00BD3990">
        <w:rPr>
          <w:rFonts w:ascii="Times New Roman" w:eastAsia="Times New Roman" w:hAnsi="Times New Roman" w:cs="Times New Roman"/>
          <w:color w:val="0D0D0D" w:themeColor="text1" w:themeTint="F2"/>
          <w:sz w:val="24"/>
          <w:szCs w:val="24"/>
        </w:rPr>
        <w:t>Mühendislik Fak</w:t>
      </w:r>
      <w:r w:rsidR="00F02FFD" w:rsidRPr="00E439A4">
        <w:rPr>
          <w:rFonts w:ascii="Times New Roman" w:eastAsia="Times New Roman" w:hAnsi="Times New Roman" w:cs="Times New Roman"/>
          <w:color w:val="0D0D0D" w:themeColor="text1" w:themeTint="F2"/>
          <w:sz w:val="24"/>
          <w:szCs w:val="24"/>
        </w:rPr>
        <w:t xml:space="preserve">ültesi, </w:t>
      </w:r>
      <w:r w:rsidRPr="00E439A4">
        <w:rPr>
          <w:rFonts w:ascii="Times New Roman" w:eastAsia="Times New Roman" w:hAnsi="Times New Roman" w:cs="Times New Roman"/>
          <w:color w:val="0D0D0D" w:themeColor="text1" w:themeTint="F2"/>
          <w:sz w:val="24"/>
          <w:szCs w:val="24"/>
        </w:rPr>
        <w:t>“</w:t>
      </w:r>
      <w:r w:rsidRPr="00E439A4">
        <w:rPr>
          <w:rFonts w:ascii="Times New Roman" w:eastAsia="Times New Roman" w:hAnsi="Times New Roman" w:cs="Times New Roman"/>
          <w:bCs/>
          <w:color w:val="0D0D0D" w:themeColor="text1" w:themeTint="F2"/>
          <w:sz w:val="24"/>
          <w:szCs w:val="24"/>
        </w:rPr>
        <w:t xml:space="preserve">Staj Uygulama ve Esasları Hakkındaki </w:t>
      </w:r>
      <w:r w:rsidR="00C1138B" w:rsidRPr="00E439A4">
        <w:rPr>
          <w:rFonts w:ascii="Times New Roman" w:eastAsia="Times New Roman" w:hAnsi="Times New Roman" w:cs="Times New Roman"/>
          <w:bCs/>
          <w:color w:val="0D0D0D" w:themeColor="text1" w:themeTint="F2"/>
          <w:sz w:val="24"/>
          <w:szCs w:val="24"/>
        </w:rPr>
        <w:t>Yönerge</w:t>
      </w:r>
      <w:r w:rsidR="00501C89" w:rsidRPr="00E439A4">
        <w:rPr>
          <w:rFonts w:ascii="Times New Roman" w:eastAsia="Times New Roman" w:hAnsi="Times New Roman" w:cs="Times New Roman"/>
          <w:bCs/>
          <w:color w:val="0D0D0D" w:themeColor="text1" w:themeTint="F2"/>
          <w:sz w:val="24"/>
          <w:szCs w:val="24"/>
        </w:rPr>
        <w:t>si</w:t>
      </w:r>
      <w:r w:rsidR="00C1138B" w:rsidRPr="00E439A4">
        <w:rPr>
          <w:rFonts w:ascii="Times New Roman" w:eastAsia="Times New Roman" w:hAnsi="Times New Roman" w:cs="Times New Roman"/>
          <w:bCs/>
          <w:color w:val="0D0D0D" w:themeColor="text1" w:themeTint="F2"/>
          <w:sz w:val="24"/>
          <w:szCs w:val="24"/>
        </w:rPr>
        <w:t>”</w:t>
      </w:r>
      <w:r w:rsidR="00501C89" w:rsidRPr="00E439A4">
        <w:rPr>
          <w:rFonts w:ascii="Times New Roman" w:eastAsia="Times New Roman" w:hAnsi="Times New Roman" w:cs="Times New Roman"/>
          <w:bCs/>
          <w:color w:val="0D0D0D" w:themeColor="text1" w:themeTint="F2"/>
          <w:sz w:val="24"/>
          <w:szCs w:val="24"/>
        </w:rPr>
        <w:t xml:space="preserve"> </w:t>
      </w:r>
      <w:r w:rsidR="00F02FFD" w:rsidRPr="00E439A4">
        <w:rPr>
          <w:rFonts w:ascii="Times New Roman" w:eastAsia="Times New Roman" w:hAnsi="Times New Roman" w:cs="Times New Roman"/>
          <w:color w:val="0D0D0D" w:themeColor="text1" w:themeTint="F2"/>
          <w:sz w:val="24"/>
          <w:szCs w:val="24"/>
        </w:rPr>
        <w:t xml:space="preserve">çerçevesinde en az </w:t>
      </w:r>
      <w:r w:rsidR="008C1B6C">
        <w:rPr>
          <w:rFonts w:ascii="Times New Roman" w:eastAsia="Times New Roman" w:hAnsi="Times New Roman" w:cs="Times New Roman"/>
          <w:color w:val="0D0D0D" w:themeColor="text1" w:themeTint="F2"/>
          <w:sz w:val="24"/>
          <w:szCs w:val="24"/>
        </w:rPr>
        <w:t>60</w:t>
      </w:r>
      <w:r w:rsidR="00F02FFD" w:rsidRPr="00E439A4">
        <w:rPr>
          <w:rFonts w:ascii="Times New Roman" w:eastAsia="Times New Roman" w:hAnsi="Times New Roman" w:cs="Times New Roman"/>
          <w:color w:val="0D0D0D" w:themeColor="text1" w:themeTint="F2"/>
          <w:sz w:val="24"/>
          <w:szCs w:val="24"/>
        </w:rPr>
        <w:t xml:space="preserve"> iş</w:t>
      </w:r>
      <w:r w:rsidRPr="00E439A4">
        <w:rPr>
          <w:rFonts w:ascii="Times New Roman" w:eastAsia="Times New Roman" w:hAnsi="Times New Roman" w:cs="Times New Roman"/>
          <w:color w:val="0D0D0D" w:themeColor="text1" w:themeTint="F2"/>
          <w:sz w:val="24"/>
          <w:szCs w:val="24"/>
        </w:rPr>
        <w:t xml:space="preserve"> günü staj yapmak </w:t>
      </w:r>
      <w:r w:rsidR="00501C89" w:rsidRPr="00E439A4">
        <w:rPr>
          <w:rFonts w:ascii="Times New Roman" w:eastAsia="Times New Roman" w:hAnsi="Times New Roman" w:cs="Times New Roman"/>
          <w:color w:val="0D0D0D" w:themeColor="text1" w:themeTint="F2"/>
          <w:sz w:val="24"/>
          <w:szCs w:val="24"/>
        </w:rPr>
        <w:t>z</w:t>
      </w:r>
      <w:r w:rsidRPr="00E439A4">
        <w:rPr>
          <w:rFonts w:ascii="Times New Roman" w:eastAsia="Times New Roman" w:hAnsi="Times New Roman" w:cs="Times New Roman"/>
          <w:color w:val="0D0D0D" w:themeColor="text1" w:themeTint="F2"/>
          <w:sz w:val="24"/>
          <w:szCs w:val="24"/>
        </w:rPr>
        <w:t>orundadırlar</w:t>
      </w:r>
      <w:r w:rsidR="00501C89" w:rsidRPr="00E439A4">
        <w:rPr>
          <w:rFonts w:ascii="Times New Roman" w:eastAsia="Times New Roman" w:hAnsi="Times New Roman" w:cs="Times New Roman"/>
          <w:color w:val="0D0D0D" w:themeColor="text1" w:themeTint="F2"/>
          <w:sz w:val="24"/>
          <w:szCs w:val="24"/>
        </w:rPr>
        <w:t>.</w:t>
      </w:r>
    </w:p>
    <w:p w14:paraId="2DDC441A" w14:textId="77777777" w:rsidR="00FA2EB8" w:rsidRDefault="00F02FFD" w:rsidP="00FA2EB8">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b) Bir staj döneminde en az </w:t>
      </w:r>
      <w:r w:rsidR="006627FD" w:rsidRPr="00E439A4">
        <w:rPr>
          <w:rFonts w:ascii="Times New Roman" w:eastAsia="Times New Roman" w:hAnsi="Times New Roman" w:cs="Times New Roman"/>
          <w:color w:val="0D0D0D" w:themeColor="text1" w:themeTint="F2"/>
          <w:sz w:val="24"/>
          <w:szCs w:val="24"/>
        </w:rPr>
        <w:t>12</w:t>
      </w:r>
      <w:r w:rsidRPr="00E439A4">
        <w:rPr>
          <w:rFonts w:ascii="Times New Roman" w:eastAsia="Times New Roman" w:hAnsi="Times New Roman" w:cs="Times New Roman"/>
          <w:color w:val="0D0D0D" w:themeColor="text1" w:themeTint="F2"/>
          <w:sz w:val="24"/>
          <w:szCs w:val="24"/>
        </w:rPr>
        <w:t xml:space="preserve"> iş günü staj yapılabilir.</w:t>
      </w:r>
      <w:r w:rsidR="00FA2EB8">
        <w:rPr>
          <w:rFonts w:ascii="Times New Roman" w:eastAsia="Times New Roman" w:hAnsi="Times New Roman" w:cs="Times New Roman"/>
          <w:color w:val="0D0D0D" w:themeColor="text1" w:themeTint="F2"/>
          <w:sz w:val="24"/>
          <w:szCs w:val="24"/>
        </w:rPr>
        <w:t xml:space="preserve"> </w:t>
      </w:r>
      <w:r w:rsidR="00FA2EB8" w:rsidRPr="00E439A4">
        <w:rPr>
          <w:rFonts w:ascii="Times New Roman" w:eastAsia="Times New Roman" w:hAnsi="Times New Roman" w:cs="Times New Roman"/>
          <w:color w:val="0D0D0D" w:themeColor="text1" w:themeTint="F2"/>
          <w:sz w:val="24"/>
          <w:szCs w:val="24"/>
        </w:rPr>
        <w:t>Ancak mezuniyet için gerekli diğer tüm şartları sağlamış olan öğrenciler için bu şart aranmaz.</w:t>
      </w:r>
      <w:r w:rsidR="00CB2304">
        <w:rPr>
          <w:rFonts w:ascii="Times New Roman" w:eastAsia="Times New Roman" w:hAnsi="Times New Roman" w:cs="Times New Roman"/>
          <w:color w:val="0D0D0D" w:themeColor="text1" w:themeTint="F2"/>
          <w:sz w:val="24"/>
          <w:szCs w:val="24"/>
        </w:rPr>
        <w:t xml:space="preserve"> İlk 30 staj gününü tamamladıktan sonra STJ301 S</w:t>
      </w:r>
      <w:r w:rsidR="00FA2EB8">
        <w:rPr>
          <w:rFonts w:ascii="Times New Roman" w:eastAsia="Times New Roman" w:hAnsi="Times New Roman" w:cs="Times New Roman"/>
          <w:color w:val="0D0D0D" w:themeColor="text1" w:themeTint="F2"/>
          <w:sz w:val="24"/>
          <w:szCs w:val="24"/>
        </w:rPr>
        <w:t>TAJ</w:t>
      </w:r>
      <w:r w:rsidR="00CB2304">
        <w:rPr>
          <w:rFonts w:ascii="Times New Roman" w:eastAsia="Times New Roman" w:hAnsi="Times New Roman" w:cs="Times New Roman"/>
          <w:color w:val="0D0D0D" w:themeColor="text1" w:themeTint="F2"/>
          <w:sz w:val="24"/>
          <w:szCs w:val="24"/>
        </w:rPr>
        <w:t xml:space="preserve"> I Dersi başarılı</w:t>
      </w:r>
      <w:r w:rsidR="00FA2EB8">
        <w:rPr>
          <w:rFonts w:ascii="Times New Roman" w:eastAsia="Times New Roman" w:hAnsi="Times New Roman" w:cs="Times New Roman"/>
          <w:color w:val="0D0D0D" w:themeColor="text1" w:themeTint="F2"/>
          <w:sz w:val="24"/>
          <w:szCs w:val="24"/>
        </w:rPr>
        <w:t xml:space="preserve"> (GEÇTİ)</w:t>
      </w:r>
      <w:r w:rsidR="00CB2304">
        <w:rPr>
          <w:rFonts w:ascii="Times New Roman" w:eastAsia="Times New Roman" w:hAnsi="Times New Roman" w:cs="Times New Roman"/>
          <w:color w:val="0D0D0D" w:themeColor="text1" w:themeTint="F2"/>
          <w:sz w:val="24"/>
          <w:szCs w:val="24"/>
        </w:rPr>
        <w:t xml:space="preserve"> olarak kabul edilir. Toplam en az 60 staj gününü tamamladıktan sonra da STJ401 S</w:t>
      </w:r>
      <w:r w:rsidR="00FA2EB8">
        <w:rPr>
          <w:rFonts w:ascii="Times New Roman" w:eastAsia="Times New Roman" w:hAnsi="Times New Roman" w:cs="Times New Roman"/>
          <w:color w:val="0D0D0D" w:themeColor="text1" w:themeTint="F2"/>
          <w:sz w:val="24"/>
          <w:szCs w:val="24"/>
        </w:rPr>
        <w:t>TAJ</w:t>
      </w:r>
      <w:r w:rsidR="00CB2304">
        <w:rPr>
          <w:rFonts w:ascii="Times New Roman" w:eastAsia="Times New Roman" w:hAnsi="Times New Roman" w:cs="Times New Roman"/>
          <w:color w:val="0D0D0D" w:themeColor="text1" w:themeTint="F2"/>
          <w:sz w:val="24"/>
          <w:szCs w:val="24"/>
        </w:rPr>
        <w:t xml:space="preserve"> II dersi başarılı</w:t>
      </w:r>
      <w:r w:rsidR="00FA2EB8">
        <w:rPr>
          <w:rFonts w:ascii="Times New Roman" w:eastAsia="Times New Roman" w:hAnsi="Times New Roman" w:cs="Times New Roman"/>
          <w:color w:val="0D0D0D" w:themeColor="text1" w:themeTint="F2"/>
          <w:sz w:val="24"/>
          <w:szCs w:val="24"/>
        </w:rPr>
        <w:t xml:space="preserve"> (GEÇTİ)</w:t>
      </w:r>
      <w:r w:rsidR="00CB2304">
        <w:rPr>
          <w:rFonts w:ascii="Times New Roman" w:eastAsia="Times New Roman" w:hAnsi="Times New Roman" w:cs="Times New Roman"/>
          <w:color w:val="0D0D0D" w:themeColor="text1" w:themeTint="F2"/>
          <w:sz w:val="24"/>
          <w:szCs w:val="24"/>
        </w:rPr>
        <w:t xml:space="preserve"> olarak kabul edilir. </w:t>
      </w:r>
    </w:p>
    <w:p w14:paraId="762D73BB" w14:textId="77777777" w:rsidR="00F02FFD" w:rsidRPr="00E439A4" w:rsidRDefault="00F02FFD" w:rsidP="00FA2EB8">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c) </w:t>
      </w:r>
      <w:r w:rsidR="008F2130" w:rsidRPr="00E439A4">
        <w:rPr>
          <w:rFonts w:ascii="Times New Roman" w:eastAsia="Times New Roman" w:hAnsi="Times New Roman" w:cs="Times New Roman"/>
          <w:color w:val="0D0D0D" w:themeColor="text1" w:themeTint="F2"/>
          <w:sz w:val="24"/>
          <w:szCs w:val="24"/>
        </w:rPr>
        <w:t>Stajlar</w:t>
      </w:r>
      <w:r w:rsidR="00C1138B" w:rsidRPr="00E439A4">
        <w:rPr>
          <w:rFonts w:ascii="Times New Roman" w:eastAsia="Times New Roman" w:hAnsi="Times New Roman" w:cs="Times New Roman"/>
          <w:color w:val="0D0D0D" w:themeColor="text1" w:themeTint="F2"/>
          <w:sz w:val="24"/>
          <w:szCs w:val="24"/>
        </w:rPr>
        <w:t xml:space="preserve"> 2’nci</w:t>
      </w:r>
      <w:r w:rsidRPr="00E439A4">
        <w:rPr>
          <w:rFonts w:ascii="Times New Roman" w:eastAsia="Times New Roman" w:hAnsi="Times New Roman" w:cs="Times New Roman"/>
          <w:color w:val="0D0D0D" w:themeColor="text1" w:themeTint="F2"/>
          <w:sz w:val="24"/>
          <w:szCs w:val="24"/>
        </w:rPr>
        <w:t xml:space="preserve"> yarıyıl dersleri tamamlandıktan sonraki yaz döneminde başlanabilir.</w:t>
      </w:r>
    </w:p>
    <w:p w14:paraId="48BDC86A" w14:textId="77777777" w:rsidR="00F02FFD" w:rsidRDefault="00F02FFD" w:rsidP="00F02FFD">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lastRenderedPageBreak/>
        <w:t xml:space="preserve">ç) </w:t>
      </w:r>
      <w:r w:rsidR="006627FD" w:rsidRPr="00E439A4">
        <w:rPr>
          <w:rFonts w:ascii="Times New Roman" w:eastAsia="Times New Roman" w:hAnsi="Times New Roman" w:cs="Times New Roman"/>
          <w:color w:val="0D0D0D" w:themeColor="text1" w:themeTint="F2"/>
          <w:sz w:val="24"/>
          <w:szCs w:val="24"/>
        </w:rPr>
        <w:t>Stajlar</w:t>
      </w:r>
      <w:r w:rsidRPr="00E439A4">
        <w:rPr>
          <w:rFonts w:ascii="Times New Roman" w:eastAsia="Times New Roman" w:hAnsi="Times New Roman" w:cs="Times New Roman"/>
          <w:color w:val="0D0D0D" w:themeColor="text1" w:themeTint="F2"/>
          <w:sz w:val="24"/>
          <w:szCs w:val="24"/>
        </w:rPr>
        <w:t xml:space="preserve"> eğitim-öğretim dönemleri ve dönem sonu sınav haftaları dışında kalan sürelerde yapılabilir. Yaz okulunda ders alan öğrenciler, dersleri bitene kadar staj yapamazlar. Ancak, yarıyıl içerisinde dersi bulunmayan öğrenciler yarıyıl içerisinde de staj yapabilirler.</w:t>
      </w:r>
    </w:p>
    <w:p w14:paraId="2C16653E" w14:textId="77777777" w:rsidR="00F02FFD" w:rsidRPr="00E439A4" w:rsidRDefault="00F02FFD" w:rsidP="00F02FFD">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d) Bir haftadaki staj iş günü sayısı 5 gündür. Ancak kurumda cumartesi günleri de çalışılıyorsa staj gün sayısı 6 gündür. Kurum</w:t>
      </w:r>
      <w:r w:rsidR="00C1138B" w:rsidRPr="00E439A4">
        <w:rPr>
          <w:rFonts w:ascii="Times New Roman" w:eastAsia="Times New Roman" w:hAnsi="Times New Roman" w:cs="Times New Roman"/>
          <w:color w:val="0D0D0D" w:themeColor="text1" w:themeTint="F2"/>
          <w:sz w:val="24"/>
          <w:szCs w:val="24"/>
        </w:rPr>
        <w:t>da pazar günleri çalışılsa bile</w:t>
      </w:r>
      <w:r w:rsidRPr="00E439A4">
        <w:rPr>
          <w:rFonts w:ascii="Times New Roman" w:eastAsia="Times New Roman" w:hAnsi="Times New Roman" w:cs="Times New Roman"/>
          <w:color w:val="0D0D0D" w:themeColor="text1" w:themeTint="F2"/>
          <w:sz w:val="24"/>
          <w:szCs w:val="24"/>
        </w:rPr>
        <w:t xml:space="preserve"> pazar günleri ve resmi tatil günleri staj iş gününden sayılmaz.</w:t>
      </w:r>
    </w:p>
    <w:p w14:paraId="7236D882" w14:textId="77777777" w:rsidR="00F02FFD" w:rsidRPr="00E439A4" w:rsidRDefault="00F02FFD" w:rsidP="00C1138B">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e) </w:t>
      </w:r>
      <w:r w:rsidR="006627FD" w:rsidRPr="00E439A4">
        <w:rPr>
          <w:rFonts w:ascii="Times New Roman" w:eastAsia="Times New Roman" w:hAnsi="Times New Roman" w:cs="Times New Roman"/>
          <w:color w:val="0D0D0D" w:themeColor="text1" w:themeTint="F2"/>
          <w:sz w:val="24"/>
          <w:szCs w:val="24"/>
        </w:rPr>
        <w:t>S</w:t>
      </w:r>
      <w:r w:rsidRPr="00E439A4">
        <w:rPr>
          <w:rFonts w:ascii="Times New Roman" w:eastAsia="Times New Roman" w:hAnsi="Times New Roman" w:cs="Times New Roman"/>
          <w:color w:val="0D0D0D" w:themeColor="text1" w:themeTint="F2"/>
          <w:sz w:val="24"/>
          <w:szCs w:val="24"/>
        </w:rPr>
        <w:t xml:space="preserve">taja fiilen ve kesintisiz devam zorunluluğu vardır. </w:t>
      </w:r>
      <w:r w:rsidR="00C1138B" w:rsidRPr="00E439A4">
        <w:rPr>
          <w:rFonts w:ascii="Times New Roman" w:eastAsia="Times New Roman" w:hAnsi="Times New Roman" w:cs="Times New Roman"/>
          <w:color w:val="0D0D0D" w:themeColor="text1" w:themeTint="F2"/>
          <w:sz w:val="24"/>
          <w:szCs w:val="24"/>
        </w:rPr>
        <w:t>Haklı bir m</w:t>
      </w:r>
      <w:r w:rsidRPr="00E439A4">
        <w:rPr>
          <w:rFonts w:ascii="Times New Roman" w:eastAsia="Times New Roman" w:hAnsi="Times New Roman" w:cs="Times New Roman"/>
          <w:color w:val="0D0D0D" w:themeColor="text1" w:themeTint="F2"/>
          <w:sz w:val="24"/>
          <w:szCs w:val="24"/>
        </w:rPr>
        <w:t xml:space="preserve">azeret </w:t>
      </w:r>
      <w:r w:rsidR="00C1138B" w:rsidRPr="00E439A4">
        <w:rPr>
          <w:rFonts w:ascii="Times New Roman" w:eastAsia="Times New Roman" w:hAnsi="Times New Roman" w:cs="Times New Roman"/>
          <w:color w:val="0D0D0D" w:themeColor="text1" w:themeTint="F2"/>
          <w:sz w:val="24"/>
          <w:szCs w:val="24"/>
        </w:rPr>
        <w:t xml:space="preserve">beyan edilmiş olsa bile </w:t>
      </w:r>
      <w:r w:rsidRPr="00E439A4">
        <w:rPr>
          <w:rFonts w:ascii="Times New Roman" w:eastAsia="Times New Roman" w:hAnsi="Times New Roman" w:cs="Times New Roman"/>
          <w:color w:val="0D0D0D" w:themeColor="text1" w:themeTint="F2"/>
          <w:sz w:val="24"/>
          <w:szCs w:val="24"/>
        </w:rPr>
        <w:t>devam edilemeyen staj günleri toplam staj gününden düşülür.</w:t>
      </w:r>
    </w:p>
    <w:p w14:paraId="3D1CDD07" w14:textId="77777777" w:rsidR="006627FD" w:rsidRPr="00E439A4" w:rsidRDefault="006627FD" w:rsidP="00C1138B">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f) </w:t>
      </w:r>
      <w:r w:rsidRPr="00E439A4">
        <w:rPr>
          <w:rFonts w:ascii="Times New Roman" w:hAnsi="Times New Roman" w:cs="Times New Roman"/>
          <w:color w:val="0D0D0D" w:themeColor="text1" w:themeTint="F2"/>
          <w:sz w:val="24"/>
          <w:szCs w:val="24"/>
        </w:rPr>
        <w:t>3308 sayılı Meslekî Eğitim Kanunu ve 5510 sayılı Sosyal Sigortalar ve Genel Sağlık Sigortası Kanununun 5 inci maddesinin (b) bendi gereğince zorunlu staja tabi tüm öğrencilere "İş Kazası ve Meslek Hastalığı Sigortası" yapılması ve sigorta primlerinin Üniversite tarafından ödenmesi gerekmektedir. Bunlardan bakmakla yükümlü olunan kişi durumunda olmayanlar hakkında ayrıca genel sağlık sigortası hükümleri uygulanır. Bu nedenle, staj yapacak öğrencilerin, sigorta işlemlerinin yapılabilmesi için kendilerinden istenen belgeleri eksiksiz olarak teslim etmeleri gerekmektedir.</w:t>
      </w:r>
    </w:p>
    <w:p w14:paraId="17581B4E" w14:textId="77777777" w:rsidR="00E82EA3" w:rsidRPr="00E439A4" w:rsidRDefault="00E82EA3" w:rsidP="00BA318E">
      <w:pPr>
        <w:spacing w:after="0" w:line="285" w:lineRule="atLeast"/>
        <w:ind w:firstLine="708"/>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Ö</w:t>
      </w:r>
      <w:r w:rsidR="0055080B">
        <w:rPr>
          <w:rFonts w:ascii="Times New Roman" w:eastAsia="Times New Roman" w:hAnsi="Times New Roman" w:cs="Times New Roman"/>
          <w:b/>
          <w:bCs/>
          <w:color w:val="0D0D0D" w:themeColor="text1" w:themeTint="F2"/>
          <w:sz w:val="24"/>
          <w:szCs w:val="24"/>
        </w:rPr>
        <w:t>n</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l</w:t>
      </w:r>
      <w:r w:rsidR="0055080B">
        <w:rPr>
          <w:rFonts w:ascii="Times New Roman" w:eastAsia="Times New Roman" w:hAnsi="Times New Roman" w:cs="Times New Roman"/>
          <w:b/>
          <w:bCs/>
          <w:color w:val="0D0D0D" w:themeColor="text1" w:themeTint="F2"/>
          <w:sz w:val="24"/>
          <w:szCs w:val="24"/>
        </w:rPr>
        <w:t>isans</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i</w:t>
      </w:r>
      <w:r w:rsidR="0055080B">
        <w:rPr>
          <w:rFonts w:ascii="Times New Roman" w:eastAsia="Times New Roman" w:hAnsi="Times New Roman" w:cs="Times New Roman"/>
          <w:b/>
          <w:bCs/>
          <w:color w:val="0D0D0D" w:themeColor="text1" w:themeTint="F2"/>
          <w:sz w:val="24"/>
          <w:szCs w:val="24"/>
        </w:rPr>
        <w:t>çin</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s</w:t>
      </w:r>
      <w:r w:rsidR="0055080B">
        <w:rPr>
          <w:rFonts w:ascii="Times New Roman" w:eastAsia="Times New Roman" w:hAnsi="Times New Roman" w:cs="Times New Roman"/>
          <w:b/>
          <w:bCs/>
          <w:color w:val="0D0D0D" w:themeColor="text1" w:themeTint="F2"/>
          <w:sz w:val="24"/>
          <w:szCs w:val="24"/>
        </w:rPr>
        <w:t>taj</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s</w:t>
      </w:r>
      <w:r w:rsidR="0055080B">
        <w:rPr>
          <w:rFonts w:ascii="Times New Roman" w:eastAsia="Times New Roman" w:hAnsi="Times New Roman" w:cs="Times New Roman"/>
          <w:b/>
          <w:bCs/>
          <w:color w:val="0D0D0D" w:themeColor="text1" w:themeTint="F2"/>
          <w:sz w:val="24"/>
          <w:szCs w:val="24"/>
        </w:rPr>
        <w:t>üresi</w:t>
      </w:r>
    </w:p>
    <w:p w14:paraId="2A1C36EF" w14:textId="77777777" w:rsidR="00E82EA3" w:rsidRPr="00E439A4" w:rsidRDefault="006230A9"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MADDE 6-</w:t>
      </w:r>
      <w:r w:rsidR="00BA318E">
        <w:rPr>
          <w:rFonts w:ascii="Times New Roman" w:eastAsia="Times New Roman" w:hAnsi="Times New Roman" w:cs="Times New Roman"/>
          <w:b/>
          <w:bCs/>
          <w:color w:val="0D0D0D" w:themeColor="text1" w:themeTint="F2"/>
          <w:sz w:val="24"/>
          <w:szCs w:val="24"/>
        </w:rPr>
        <w:t xml:space="preserve"> </w:t>
      </w:r>
      <w:r w:rsidR="00BA318E" w:rsidRPr="00BA318E">
        <w:rPr>
          <w:rFonts w:ascii="Times New Roman" w:eastAsia="Times New Roman" w:hAnsi="Times New Roman" w:cs="Times New Roman"/>
          <w:bCs/>
          <w:color w:val="0D0D0D" w:themeColor="text1" w:themeTint="F2"/>
          <w:sz w:val="24"/>
          <w:szCs w:val="24"/>
        </w:rPr>
        <w:t>(1)</w:t>
      </w:r>
      <w:r w:rsidRPr="00E439A4">
        <w:rPr>
          <w:rFonts w:ascii="Times New Roman" w:eastAsia="Times New Roman" w:hAnsi="Times New Roman" w:cs="Times New Roman"/>
          <w:b/>
          <w:bCs/>
          <w:color w:val="0D0D0D" w:themeColor="text1" w:themeTint="F2"/>
          <w:sz w:val="24"/>
          <w:szCs w:val="24"/>
        </w:rPr>
        <w:t xml:space="preserve"> </w:t>
      </w:r>
      <w:r w:rsidR="00E82EA3" w:rsidRPr="00E439A4">
        <w:rPr>
          <w:rFonts w:ascii="Times New Roman" w:eastAsia="Times New Roman" w:hAnsi="Times New Roman" w:cs="Times New Roman"/>
          <w:color w:val="0D0D0D" w:themeColor="text1" w:themeTint="F2"/>
          <w:sz w:val="24"/>
          <w:szCs w:val="24"/>
        </w:rPr>
        <w:t>Fakülteden ön lisans belgesi alacak öğrenciler staja 2</w:t>
      </w:r>
      <w:r w:rsidR="00C1138B" w:rsidRPr="00E439A4">
        <w:rPr>
          <w:rFonts w:ascii="Times New Roman" w:eastAsia="Times New Roman" w:hAnsi="Times New Roman" w:cs="Times New Roman"/>
          <w:color w:val="0D0D0D" w:themeColor="text1" w:themeTint="F2"/>
          <w:sz w:val="24"/>
          <w:szCs w:val="24"/>
        </w:rPr>
        <w:t>’nci</w:t>
      </w:r>
      <w:r w:rsidR="00E82EA3" w:rsidRPr="00E439A4">
        <w:rPr>
          <w:rFonts w:ascii="Times New Roman" w:eastAsia="Times New Roman" w:hAnsi="Times New Roman" w:cs="Times New Roman"/>
          <w:color w:val="0D0D0D" w:themeColor="text1" w:themeTint="F2"/>
          <w:sz w:val="24"/>
          <w:szCs w:val="24"/>
        </w:rPr>
        <w:t xml:space="preserve"> yarıyıl </w:t>
      </w:r>
      <w:r w:rsidR="006627FD" w:rsidRPr="00E439A4">
        <w:rPr>
          <w:rFonts w:ascii="Times New Roman" w:eastAsia="Times New Roman" w:hAnsi="Times New Roman" w:cs="Times New Roman"/>
          <w:color w:val="0D0D0D" w:themeColor="text1" w:themeTint="F2"/>
          <w:sz w:val="24"/>
          <w:szCs w:val="24"/>
        </w:rPr>
        <w:t>derslerini tamamladıktan</w:t>
      </w:r>
      <w:r w:rsidR="00E82EA3" w:rsidRPr="00E439A4">
        <w:rPr>
          <w:rFonts w:ascii="Times New Roman" w:eastAsia="Times New Roman" w:hAnsi="Times New Roman" w:cs="Times New Roman"/>
          <w:color w:val="0D0D0D" w:themeColor="text1" w:themeTint="F2"/>
          <w:sz w:val="24"/>
          <w:szCs w:val="24"/>
        </w:rPr>
        <w:t xml:space="preserve"> sonraki yaz döneminde başlar ve en az 3</w:t>
      </w:r>
      <w:r w:rsidR="00CB2304">
        <w:rPr>
          <w:rFonts w:ascii="Times New Roman" w:eastAsia="Times New Roman" w:hAnsi="Times New Roman" w:cs="Times New Roman"/>
          <w:color w:val="0D0D0D" w:themeColor="text1" w:themeTint="F2"/>
          <w:sz w:val="24"/>
          <w:szCs w:val="24"/>
        </w:rPr>
        <w:t>0</w:t>
      </w:r>
      <w:r w:rsidR="00E82EA3" w:rsidRPr="00E439A4">
        <w:rPr>
          <w:rFonts w:ascii="Times New Roman" w:eastAsia="Times New Roman" w:hAnsi="Times New Roman" w:cs="Times New Roman"/>
          <w:color w:val="0D0D0D" w:themeColor="text1" w:themeTint="F2"/>
          <w:sz w:val="24"/>
          <w:szCs w:val="24"/>
        </w:rPr>
        <w:t xml:space="preserve"> iş günü staj yapmak zorundadırlar.</w:t>
      </w:r>
    </w:p>
    <w:p w14:paraId="17744020" w14:textId="77777777" w:rsidR="00A75A3A" w:rsidRPr="00E439A4" w:rsidRDefault="005132F1" w:rsidP="00BA318E">
      <w:pPr>
        <w:pStyle w:val="Default"/>
        <w:ind w:firstLine="708"/>
        <w:rPr>
          <w:b/>
          <w:bCs/>
          <w:color w:val="0D0D0D" w:themeColor="text1" w:themeTint="F2"/>
        </w:rPr>
      </w:pPr>
      <w:r w:rsidRPr="00E439A4">
        <w:rPr>
          <w:b/>
          <w:bCs/>
          <w:color w:val="0D0D0D" w:themeColor="text1" w:themeTint="F2"/>
        </w:rPr>
        <w:t>S</w:t>
      </w:r>
      <w:r w:rsidR="0055080B">
        <w:rPr>
          <w:b/>
          <w:bCs/>
          <w:color w:val="0D0D0D" w:themeColor="text1" w:themeTint="F2"/>
        </w:rPr>
        <w:t>taj</w:t>
      </w:r>
      <w:r w:rsidR="00C94E2E" w:rsidRPr="00E439A4">
        <w:rPr>
          <w:b/>
          <w:bCs/>
          <w:color w:val="0D0D0D" w:themeColor="text1" w:themeTint="F2"/>
        </w:rPr>
        <w:t xml:space="preserve"> </w:t>
      </w:r>
      <w:r w:rsidR="00BA318E">
        <w:rPr>
          <w:b/>
          <w:bCs/>
          <w:color w:val="0D0D0D" w:themeColor="text1" w:themeTint="F2"/>
        </w:rPr>
        <w:t>y</w:t>
      </w:r>
      <w:r w:rsidR="0055080B">
        <w:rPr>
          <w:b/>
          <w:bCs/>
          <w:color w:val="0D0D0D" w:themeColor="text1" w:themeTint="F2"/>
        </w:rPr>
        <w:t>eri</w:t>
      </w:r>
      <w:r w:rsidR="00C94E2E" w:rsidRPr="00E439A4">
        <w:rPr>
          <w:b/>
          <w:bCs/>
          <w:color w:val="0D0D0D" w:themeColor="text1" w:themeTint="F2"/>
        </w:rPr>
        <w:t xml:space="preserve"> </w:t>
      </w:r>
      <w:r w:rsidR="00C1138B" w:rsidRPr="00E439A4">
        <w:rPr>
          <w:b/>
          <w:bCs/>
          <w:color w:val="0D0D0D" w:themeColor="text1" w:themeTint="F2"/>
        </w:rPr>
        <w:t>ve</w:t>
      </w:r>
      <w:r w:rsidR="00C94E2E" w:rsidRPr="00E439A4">
        <w:rPr>
          <w:b/>
          <w:bCs/>
          <w:color w:val="0D0D0D" w:themeColor="text1" w:themeTint="F2"/>
        </w:rPr>
        <w:t xml:space="preserve"> </w:t>
      </w:r>
      <w:r w:rsidR="00BA318E">
        <w:rPr>
          <w:b/>
          <w:bCs/>
          <w:color w:val="0D0D0D" w:themeColor="text1" w:themeTint="F2"/>
        </w:rPr>
        <w:t>s</w:t>
      </w:r>
      <w:r w:rsidR="0055080B">
        <w:rPr>
          <w:b/>
          <w:bCs/>
          <w:color w:val="0D0D0D" w:themeColor="text1" w:themeTint="F2"/>
        </w:rPr>
        <w:t>taj</w:t>
      </w:r>
      <w:r w:rsidR="00A75A3A" w:rsidRPr="00E439A4">
        <w:rPr>
          <w:b/>
          <w:bCs/>
          <w:color w:val="0D0D0D" w:themeColor="text1" w:themeTint="F2"/>
        </w:rPr>
        <w:t xml:space="preserve"> </w:t>
      </w:r>
      <w:r w:rsidR="00BA318E">
        <w:rPr>
          <w:b/>
          <w:bCs/>
          <w:color w:val="0D0D0D" w:themeColor="text1" w:themeTint="F2"/>
        </w:rPr>
        <w:t>s</w:t>
      </w:r>
      <w:r w:rsidR="0055080B">
        <w:rPr>
          <w:b/>
          <w:bCs/>
          <w:color w:val="0D0D0D" w:themeColor="text1" w:themeTint="F2"/>
        </w:rPr>
        <w:t>üresince</w:t>
      </w:r>
      <w:r w:rsidR="00A75A3A" w:rsidRPr="00E439A4">
        <w:rPr>
          <w:b/>
          <w:bCs/>
          <w:color w:val="0D0D0D" w:themeColor="text1" w:themeTint="F2"/>
        </w:rPr>
        <w:t xml:space="preserve"> </w:t>
      </w:r>
      <w:r w:rsidR="00BA318E">
        <w:rPr>
          <w:b/>
          <w:bCs/>
          <w:color w:val="0D0D0D" w:themeColor="text1" w:themeTint="F2"/>
        </w:rPr>
        <w:t>u</w:t>
      </w:r>
      <w:r w:rsidR="0055080B">
        <w:rPr>
          <w:b/>
          <w:bCs/>
          <w:color w:val="0D0D0D" w:themeColor="text1" w:themeTint="F2"/>
        </w:rPr>
        <w:t>yulması</w:t>
      </w:r>
      <w:r w:rsidR="00A75A3A" w:rsidRPr="00E439A4">
        <w:rPr>
          <w:b/>
          <w:bCs/>
          <w:color w:val="0D0D0D" w:themeColor="text1" w:themeTint="F2"/>
        </w:rPr>
        <w:t xml:space="preserve"> </w:t>
      </w:r>
      <w:r w:rsidR="00BA318E">
        <w:rPr>
          <w:b/>
          <w:bCs/>
          <w:color w:val="0D0D0D" w:themeColor="text1" w:themeTint="F2"/>
        </w:rPr>
        <w:t>g</w:t>
      </w:r>
      <w:r w:rsidR="0055080B">
        <w:rPr>
          <w:b/>
          <w:bCs/>
          <w:color w:val="0D0D0D" w:themeColor="text1" w:themeTint="F2"/>
        </w:rPr>
        <w:t>ereken</w:t>
      </w:r>
      <w:r w:rsidR="00A75A3A" w:rsidRPr="00E439A4">
        <w:rPr>
          <w:b/>
          <w:bCs/>
          <w:color w:val="0D0D0D" w:themeColor="text1" w:themeTint="F2"/>
        </w:rPr>
        <w:t xml:space="preserve"> </w:t>
      </w:r>
      <w:r w:rsidR="00BA318E">
        <w:rPr>
          <w:b/>
          <w:bCs/>
          <w:color w:val="0D0D0D" w:themeColor="text1" w:themeTint="F2"/>
        </w:rPr>
        <w:t>k</w:t>
      </w:r>
      <w:r w:rsidR="0055080B">
        <w:rPr>
          <w:b/>
          <w:bCs/>
          <w:color w:val="0D0D0D" w:themeColor="text1" w:themeTint="F2"/>
        </w:rPr>
        <w:t>urallar</w:t>
      </w:r>
      <w:r w:rsidR="00A75A3A" w:rsidRPr="00E439A4">
        <w:rPr>
          <w:b/>
          <w:bCs/>
          <w:color w:val="0D0D0D" w:themeColor="text1" w:themeTint="F2"/>
        </w:rPr>
        <w:t xml:space="preserve"> </w:t>
      </w:r>
    </w:p>
    <w:p w14:paraId="3D8CF487" w14:textId="7E5A9BBF" w:rsidR="00DC2F5B" w:rsidRPr="00DC2F5B" w:rsidRDefault="006230A9" w:rsidP="00DC2F5B">
      <w:pPr>
        <w:pStyle w:val="Default"/>
        <w:ind w:firstLine="708"/>
        <w:rPr>
          <w:color w:val="0D0D0D" w:themeColor="text1" w:themeTint="F2"/>
        </w:rPr>
      </w:pPr>
      <w:r w:rsidRPr="00E439A4">
        <w:rPr>
          <w:rFonts w:eastAsia="Times New Roman"/>
          <w:b/>
          <w:color w:val="0D0D0D" w:themeColor="text1" w:themeTint="F2"/>
        </w:rPr>
        <w:t>MADDE</w:t>
      </w:r>
      <w:r w:rsidRPr="00E439A4">
        <w:rPr>
          <w:rFonts w:eastAsia="Times New Roman"/>
          <w:color w:val="0D0D0D" w:themeColor="text1" w:themeTint="F2"/>
        </w:rPr>
        <w:t> </w:t>
      </w:r>
      <w:r w:rsidRPr="00E439A4">
        <w:rPr>
          <w:rFonts w:eastAsia="Times New Roman"/>
          <w:b/>
          <w:bCs/>
          <w:color w:val="0D0D0D" w:themeColor="text1" w:themeTint="F2"/>
        </w:rPr>
        <w:t xml:space="preserve">7- </w:t>
      </w:r>
      <w:r w:rsidR="00DC2F5B" w:rsidRPr="00DC2F5B">
        <w:rPr>
          <w:rFonts w:eastAsia="Times New Roman"/>
          <w:color w:val="0D0D0D" w:themeColor="text1" w:themeTint="F2"/>
        </w:rPr>
        <w:t>(1)</w:t>
      </w:r>
      <w:r w:rsidR="00DC2F5B">
        <w:rPr>
          <w:rFonts w:eastAsia="Times New Roman"/>
          <w:b/>
          <w:bCs/>
          <w:color w:val="0D0D0D" w:themeColor="text1" w:themeTint="F2"/>
        </w:rPr>
        <w:t xml:space="preserve"> </w:t>
      </w:r>
      <w:r w:rsidR="00DC2F5B" w:rsidRPr="00DC2F5B">
        <w:rPr>
          <w:color w:val="0D0D0D" w:themeColor="text1" w:themeTint="F2"/>
        </w:rPr>
        <w:t xml:space="preserve">Staj yeri ve staj süresince uyulması gereken kurallar </w:t>
      </w:r>
    </w:p>
    <w:p w14:paraId="61CCC22C" w14:textId="6D21A700" w:rsidR="00F02FFD" w:rsidRPr="00E439A4" w:rsidRDefault="00F02FFD" w:rsidP="00BA318E">
      <w:pPr>
        <w:spacing w:after="0" w:line="240" w:lineRule="auto"/>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a) Yapılacak staj mühendislik bölümü alanında olmak şartıyla genel mühendislik uygulamaları ile işletme ve organizasyon konularını kapsamalıdır.</w:t>
      </w:r>
    </w:p>
    <w:p w14:paraId="0741F4D2" w14:textId="77777777" w:rsidR="00F02FFD" w:rsidRPr="00E439A4" w:rsidRDefault="00F02FFD" w:rsidP="005D136F">
      <w:pPr>
        <w:spacing w:after="0" w:line="240" w:lineRule="auto"/>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b) </w:t>
      </w:r>
      <w:r w:rsidR="00C94E2E" w:rsidRPr="00E439A4">
        <w:rPr>
          <w:rFonts w:ascii="Times New Roman" w:hAnsi="Times New Roman" w:cs="Times New Roman"/>
          <w:color w:val="0D0D0D" w:themeColor="text1" w:themeTint="F2"/>
          <w:sz w:val="24"/>
          <w:szCs w:val="24"/>
        </w:rPr>
        <w:t>Uygun staj yerinin bulunma yükümlülüğü öğrenciye aittir</w:t>
      </w:r>
      <w:r w:rsidR="00C94E2E" w:rsidRPr="00E439A4">
        <w:rPr>
          <w:rFonts w:ascii="Times New Roman" w:eastAsia="Times New Roman" w:hAnsi="Times New Roman" w:cs="Times New Roman"/>
          <w:color w:val="0D0D0D" w:themeColor="text1" w:themeTint="F2"/>
          <w:sz w:val="24"/>
          <w:szCs w:val="24"/>
        </w:rPr>
        <w:t xml:space="preserve">. </w:t>
      </w:r>
      <w:r w:rsidRPr="00E439A4">
        <w:rPr>
          <w:rFonts w:ascii="Times New Roman" w:eastAsia="Times New Roman" w:hAnsi="Times New Roman" w:cs="Times New Roman"/>
          <w:color w:val="0D0D0D" w:themeColor="text1" w:themeTint="F2"/>
          <w:sz w:val="24"/>
          <w:szCs w:val="24"/>
        </w:rPr>
        <w:t>Staj, bölüm staj komisyonunun uygunluğunu kabul ettiği, alan ile ilgili yurt içi veya yurt dışı resmi veya özel kurumlarda yapılır</w:t>
      </w:r>
      <w:r w:rsidR="00C1138B" w:rsidRPr="00E439A4">
        <w:rPr>
          <w:rFonts w:ascii="Times New Roman" w:hAnsi="Times New Roman" w:cs="Times New Roman"/>
          <w:color w:val="0D0D0D" w:themeColor="text1" w:themeTint="F2"/>
          <w:sz w:val="24"/>
          <w:szCs w:val="24"/>
        </w:rPr>
        <w:t>. Bölümler</w:t>
      </w:r>
      <w:r w:rsidR="00C94E2E" w:rsidRPr="00E439A4">
        <w:rPr>
          <w:rFonts w:ascii="Times New Roman" w:hAnsi="Times New Roman" w:cs="Times New Roman"/>
          <w:color w:val="0D0D0D" w:themeColor="text1" w:themeTint="F2"/>
          <w:sz w:val="24"/>
          <w:szCs w:val="24"/>
        </w:rPr>
        <w:t xml:space="preserve"> öğrencilerinin istenilen nitelikte staj yeri bulabilmelerini kolaylaştırmak için, iş yerleri nezdinde gerekli temas ve girişimde bulunur.</w:t>
      </w:r>
    </w:p>
    <w:p w14:paraId="0859BFCF" w14:textId="77777777" w:rsidR="00260874" w:rsidRPr="00E439A4" w:rsidRDefault="00F02FFD" w:rsidP="005D136F">
      <w:pPr>
        <w:spacing w:after="0" w:line="240" w:lineRule="auto"/>
        <w:ind w:firstLine="720"/>
        <w:jc w:val="both"/>
        <w:rPr>
          <w:rFonts w:ascii="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c) Staj yapılacak kurumda çalışan sayısı 5 veya</w:t>
      </w:r>
      <w:r w:rsidR="00C1138B" w:rsidRPr="00E439A4">
        <w:rPr>
          <w:rFonts w:ascii="Times New Roman" w:eastAsia="Times New Roman" w:hAnsi="Times New Roman" w:cs="Times New Roman"/>
          <w:color w:val="0D0D0D" w:themeColor="text1" w:themeTint="F2"/>
          <w:sz w:val="24"/>
          <w:szCs w:val="24"/>
        </w:rPr>
        <w:t xml:space="preserve"> üzeri olmalı ve alanı ile ilgili </w:t>
      </w:r>
      <w:r w:rsidRPr="00E439A4">
        <w:rPr>
          <w:rFonts w:ascii="Times New Roman" w:eastAsia="Times New Roman" w:hAnsi="Times New Roman" w:cs="Times New Roman"/>
          <w:color w:val="0D0D0D" w:themeColor="text1" w:themeTint="F2"/>
          <w:sz w:val="24"/>
          <w:szCs w:val="24"/>
        </w:rPr>
        <w:t>en az bir mühendis</w:t>
      </w:r>
      <w:r w:rsidR="00A75A3A" w:rsidRPr="00E439A4">
        <w:rPr>
          <w:rFonts w:ascii="Times New Roman" w:eastAsia="Times New Roman" w:hAnsi="Times New Roman" w:cs="Times New Roman"/>
          <w:color w:val="0D0D0D" w:themeColor="text1" w:themeTint="F2"/>
          <w:sz w:val="24"/>
          <w:szCs w:val="24"/>
        </w:rPr>
        <w:t xml:space="preserve"> </w:t>
      </w:r>
      <w:r w:rsidRPr="00E439A4">
        <w:rPr>
          <w:rFonts w:ascii="Times New Roman" w:eastAsia="Times New Roman" w:hAnsi="Times New Roman" w:cs="Times New Roman"/>
          <w:color w:val="0D0D0D" w:themeColor="text1" w:themeTint="F2"/>
          <w:sz w:val="24"/>
          <w:szCs w:val="24"/>
        </w:rPr>
        <w:t>bulunmalıdır.</w:t>
      </w:r>
      <w:r w:rsidR="00C94E2E" w:rsidRPr="00E439A4">
        <w:rPr>
          <w:rFonts w:ascii="Times New Roman" w:hAnsi="Times New Roman" w:cs="Times New Roman"/>
          <w:color w:val="0D0D0D" w:themeColor="text1" w:themeTint="F2"/>
          <w:sz w:val="24"/>
          <w:szCs w:val="24"/>
        </w:rPr>
        <w:t xml:space="preserve"> </w:t>
      </w:r>
    </w:p>
    <w:p w14:paraId="76201F6B" w14:textId="77777777" w:rsidR="00482DBC" w:rsidRPr="00E439A4" w:rsidRDefault="00482DBC"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ç) Öğrenci, staja başlamadan önce dönem sonu final sınavlarının sonuna kadar staj yapacağı kuruma </w:t>
      </w:r>
      <w:r w:rsidR="00FA2EB8">
        <w:rPr>
          <w:rFonts w:ascii="Times New Roman" w:eastAsia="Times New Roman" w:hAnsi="Times New Roman" w:cs="Times New Roman"/>
          <w:color w:val="0D0D0D" w:themeColor="text1" w:themeTint="F2"/>
          <w:sz w:val="24"/>
          <w:szCs w:val="24"/>
        </w:rPr>
        <w:t>staj kabul formu ile</w:t>
      </w:r>
      <w:r w:rsidRPr="00E439A4">
        <w:rPr>
          <w:rFonts w:ascii="Times New Roman" w:eastAsia="Times New Roman" w:hAnsi="Times New Roman" w:cs="Times New Roman"/>
          <w:color w:val="0D0D0D" w:themeColor="text1" w:themeTint="F2"/>
          <w:sz w:val="24"/>
          <w:szCs w:val="24"/>
        </w:rPr>
        <w:t xml:space="preserve"> başvurarak staj yapabileceğine dair yazıyı alır ve staj dosyasının ilgili yerlerini doldurarak staj komisyon başkanına başvurur.</w:t>
      </w:r>
    </w:p>
    <w:p w14:paraId="4962470E" w14:textId="77777777" w:rsidR="00482DBC" w:rsidRPr="00E439A4" w:rsidRDefault="00482DBC" w:rsidP="005D136F">
      <w:pPr>
        <w:spacing w:after="0" w:line="240" w:lineRule="auto"/>
        <w:ind w:left="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d) Her staj dönemi için ayrı bir staj dosyası hazırla</w:t>
      </w:r>
      <w:r w:rsidR="005E0874" w:rsidRPr="00E439A4">
        <w:rPr>
          <w:rFonts w:ascii="Times New Roman" w:eastAsia="Times New Roman" w:hAnsi="Times New Roman" w:cs="Times New Roman"/>
          <w:color w:val="0D0D0D" w:themeColor="text1" w:themeTint="F2"/>
          <w:sz w:val="24"/>
          <w:szCs w:val="24"/>
        </w:rPr>
        <w:t>n</w:t>
      </w:r>
      <w:r w:rsidRPr="00E439A4">
        <w:rPr>
          <w:rFonts w:ascii="Times New Roman" w:eastAsia="Times New Roman" w:hAnsi="Times New Roman" w:cs="Times New Roman"/>
          <w:color w:val="0D0D0D" w:themeColor="text1" w:themeTint="F2"/>
          <w:sz w:val="24"/>
          <w:szCs w:val="24"/>
        </w:rPr>
        <w:t>malıdır.</w:t>
      </w:r>
    </w:p>
    <w:p w14:paraId="5A4CAF3D" w14:textId="77777777" w:rsidR="00482DBC" w:rsidRPr="00E439A4" w:rsidRDefault="00221D39" w:rsidP="005D136F">
      <w:pPr>
        <w:spacing w:after="0" w:line="240" w:lineRule="auto"/>
        <w:ind w:left="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e) </w:t>
      </w:r>
      <w:r w:rsidR="00482DBC" w:rsidRPr="00E439A4">
        <w:rPr>
          <w:rFonts w:ascii="Times New Roman" w:eastAsia="Times New Roman" w:hAnsi="Times New Roman" w:cs="Times New Roman"/>
          <w:color w:val="0D0D0D" w:themeColor="text1" w:themeTint="F2"/>
          <w:sz w:val="24"/>
          <w:szCs w:val="24"/>
        </w:rPr>
        <w:t>Her öğrenci staja başlamadan önce sigorta işlemlerini tamamlamakla yükümlüdür.</w:t>
      </w:r>
    </w:p>
    <w:p w14:paraId="4AEB981E" w14:textId="77777777" w:rsidR="00482DBC" w:rsidRPr="00E439A4" w:rsidRDefault="00482DBC"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f) Öğrenci, staj komisyonunca uygun bulunması halinde bölüm başkanlığınca onaylanan staj dosyasını, stajını yapacağı kuruma verir ve stajına başlar.</w:t>
      </w:r>
    </w:p>
    <w:p w14:paraId="4B379263" w14:textId="77777777" w:rsidR="00482DBC" w:rsidRPr="00E439A4" w:rsidRDefault="00482DBC"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g) Staja başlayan bir öğrenci, staj komisyonu veya bölüm başkanlığının izni olmadan staj yerini değiştiremez.</w:t>
      </w:r>
    </w:p>
    <w:p w14:paraId="2DF7B17D" w14:textId="77777777" w:rsidR="00482DBC" w:rsidRPr="00E439A4" w:rsidRDefault="00BA318E"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ğ</w:t>
      </w:r>
      <w:r w:rsidR="00482DBC" w:rsidRPr="00E439A4">
        <w:rPr>
          <w:rFonts w:ascii="Times New Roman" w:eastAsia="Times New Roman" w:hAnsi="Times New Roman" w:cs="Times New Roman"/>
          <w:color w:val="0D0D0D" w:themeColor="text1" w:themeTint="F2"/>
          <w:sz w:val="24"/>
          <w:szCs w:val="24"/>
        </w:rPr>
        <w:t>) Staj yeri onaylanmadan yapılan stajlar geçerli değildir.</w:t>
      </w:r>
    </w:p>
    <w:p w14:paraId="1260D3DE" w14:textId="77777777" w:rsidR="00260874" w:rsidRPr="00E439A4" w:rsidRDefault="00BA318E"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h</w:t>
      </w:r>
      <w:r w:rsidR="00F02FFD" w:rsidRPr="00E439A4">
        <w:rPr>
          <w:rFonts w:ascii="Times New Roman" w:eastAsia="Times New Roman" w:hAnsi="Times New Roman" w:cs="Times New Roman"/>
          <w:color w:val="0D0D0D" w:themeColor="text1" w:themeTint="F2"/>
          <w:sz w:val="24"/>
          <w:szCs w:val="24"/>
        </w:rPr>
        <w:t>) Öğrenciler, bölüm başkanlığının teklifi ve dekanlığın onayı ile stajlarının en fazla 24 iş gününü kendi fakültesinde yapabilirler</w:t>
      </w:r>
      <w:r w:rsidR="00260874" w:rsidRPr="00E439A4">
        <w:rPr>
          <w:rFonts w:ascii="Times New Roman" w:hAnsi="Times New Roman" w:cs="Times New Roman"/>
          <w:color w:val="0D0D0D" w:themeColor="text1" w:themeTint="F2"/>
          <w:sz w:val="24"/>
          <w:szCs w:val="24"/>
        </w:rPr>
        <w:t>.</w:t>
      </w:r>
    </w:p>
    <w:p w14:paraId="27AC9BC1" w14:textId="77777777" w:rsidR="00F02FFD" w:rsidRPr="00E439A4" w:rsidRDefault="00BA318E"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ı</w:t>
      </w:r>
      <w:r w:rsidR="00F02FFD" w:rsidRPr="00E439A4">
        <w:rPr>
          <w:rFonts w:ascii="Times New Roman" w:eastAsia="Times New Roman" w:hAnsi="Times New Roman" w:cs="Times New Roman"/>
          <w:color w:val="0D0D0D" w:themeColor="text1" w:themeTint="F2"/>
          <w:sz w:val="24"/>
          <w:szCs w:val="24"/>
        </w:rPr>
        <w:t xml:space="preserve">) </w:t>
      </w:r>
      <w:r w:rsidR="00A75A3A" w:rsidRPr="00E439A4">
        <w:rPr>
          <w:rFonts w:ascii="Times New Roman" w:eastAsia="Times New Roman" w:hAnsi="Times New Roman" w:cs="Times New Roman"/>
          <w:color w:val="0D0D0D" w:themeColor="text1" w:themeTint="F2"/>
          <w:sz w:val="24"/>
          <w:szCs w:val="24"/>
        </w:rPr>
        <w:t xml:space="preserve">Stajını </w:t>
      </w:r>
      <w:r w:rsidR="00F02FFD" w:rsidRPr="00E439A4">
        <w:rPr>
          <w:rFonts w:ascii="Times New Roman" w:eastAsia="Times New Roman" w:hAnsi="Times New Roman" w:cs="Times New Roman"/>
          <w:color w:val="0D0D0D" w:themeColor="text1" w:themeTint="F2"/>
          <w:sz w:val="24"/>
          <w:szCs w:val="24"/>
        </w:rPr>
        <w:t>fakültede yapmak isteyen her 5 öğrenciye, 1 öğretim elemanı görevlendirilir.</w:t>
      </w:r>
    </w:p>
    <w:p w14:paraId="23E0061E" w14:textId="77777777" w:rsidR="00F02FFD" w:rsidRPr="00E439A4" w:rsidRDefault="00BA318E"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i</w:t>
      </w:r>
      <w:r w:rsidR="00F02FFD" w:rsidRPr="00E439A4">
        <w:rPr>
          <w:rFonts w:ascii="Times New Roman" w:eastAsia="Times New Roman" w:hAnsi="Times New Roman" w:cs="Times New Roman"/>
          <w:color w:val="0D0D0D" w:themeColor="text1" w:themeTint="F2"/>
          <w:sz w:val="24"/>
          <w:szCs w:val="24"/>
        </w:rPr>
        <w:t>) İş yeri tarafından başarısız sayılan veya bölüm staj komisyonu tarafından stajı kabul edilmeyen öğrenci, stajını yenilemek zorundadır.</w:t>
      </w:r>
    </w:p>
    <w:p w14:paraId="64577FEB" w14:textId="77777777" w:rsidR="00F02FFD" w:rsidRPr="00E439A4" w:rsidRDefault="00BA318E" w:rsidP="005D136F">
      <w:pPr>
        <w:spacing w:after="0" w:line="240" w:lineRule="auto"/>
        <w:ind w:firstLine="72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j</w:t>
      </w:r>
      <w:r w:rsidR="00F02FFD" w:rsidRPr="00E439A4">
        <w:rPr>
          <w:rFonts w:ascii="Times New Roman" w:eastAsia="Times New Roman" w:hAnsi="Times New Roman" w:cs="Times New Roman"/>
          <w:color w:val="0D0D0D" w:themeColor="text1" w:themeTint="F2"/>
          <w:sz w:val="24"/>
          <w:szCs w:val="24"/>
        </w:rPr>
        <w:t>) Öğrenci kendi mühendislik alanı ile ilgili bölüm staj komisyonunun staj yeri olarak uygun gördüğü bir iş yerinde çalışıyor ise, öğrenci staj için gerekli olan işlemleri tamamlamak kaydı ile çalıştığı kurumda staj yapabilir.</w:t>
      </w:r>
    </w:p>
    <w:p w14:paraId="0BD33E1B" w14:textId="77777777" w:rsidR="006627FD" w:rsidRPr="00E439A4" w:rsidRDefault="00221D39" w:rsidP="005D136F">
      <w:pPr>
        <w:pStyle w:val="Default"/>
        <w:jc w:val="both"/>
        <w:rPr>
          <w:color w:val="0D0D0D" w:themeColor="text1" w:themeTint="F2"/>
        </w:rPr>
      </w:pPr>
      <w:r w:rsidRPr="00E439A4">
        <w:rPr>
          <w:color w:val="0D0D0D" w:themeColor="text1" w:themeTint="F2"/>
        </w:rPr>
        <w:tab/>
      </w:r>
      <w:r w:rsidR="00BA318E">
        <w:rPr>
          <w:color w:val="0D0D0D" w:themeColor="text1" w:themeTint="F2"/>
        </w:rPr>
        <w:t>k</w:t>
      </w:r>
      <w:r w:rsidR="00A75A3A" w:rsidRPr="00E439A4">
        <w:rPr>
          <w:color w:val="0D0D0D" w:themeColor="text1" w:themeTint="F2"/>
        </w:rPr>
        <w:t>)</w:t>
      </w:r>
      <w:r w:rsidR="006627FD" w:rsidRPr="00E439A4">
        <w:rPr>
          <w:color w:val="0D0D0D" w:themeColor="text1" w:themeTint="F2"/>
        </w:rPr>
        <w:t xml:space="preserve"> Stajyer öğrenciler, staj yaptıkları kurumların mevzuatlarına, çalışma koşullarına, disiplin ve iş emniyetine ilişkin kurallarına uymak zorundadırlar. Stajyer öğrenciler grev, gösteri, yürüyüş veya iş yavaşlatma eyleminde bulunamazlar. </w:t>
      </w:r>
    </w:p>
    <w:p w14:paraId="42023C38" w14:textId="77777777" w:rsidR="006627FD" w:rsidRPr="00E439A4" w:rsidRDefault="00221D39" w:rsidP="005D136F">
      <w:pPr>
        <w:pStyle w:val="Default"/>
        <w:jc w:val="both"/>
        <w:rPr>
          <w:color w:val="0D0D0D" w:themeColor="text1" w:themeTint="F2"/>
        </w:rPr>
      </w:pPr>
      <w:r w:rsidRPr="00E439A4">
        <w:rPr>
          <w:color w:val="0D0D0D" w:themeColor="text1" w:themeTint="F2"/>
        </w:rPr>
        <w:lastRenderedPageBreak/>
        <w:tab/>
      </w:r>
      <w:r w:rsidR="00BA318E">
        <w:rPr>
          <w:color w:val="0D0D0D" w:themeColor="text1" w:themeTint="F2"/>
        </w:rPr>
        <w:t>l</w:t>
      </w:r>
      <w:r w:rsidR="004026E1" w:rsidRPr="00E439A4">
        <w:rPr>
          <w:color w:val="0D0D0D" w:themeColor="text1" w:themeTint="F2"/>
        </w:rPr>
        <w:t>)</w:t>
      </w:r>
      <w:r w:rsidR="006627FD" w:rsidRPr="00E439A4">
        <w:rPr>
          <w:color w:val="0D0D0D" w:themeColor="text1" w:themeTint="F2"/>
        </w:rPr>
        <w:t xml:space="preserve"> Stajyer öğrenciler, staj süresi boyunca </w:t>
      </w:r>
      <w:r w:rsidR="00C1138B" w:rsidRPr="00E439A4">
        <w:rPr>
          <w:color w:val="0D0D0D" w:themeColor="text1" w:themeTint="F2"/>
        </w:rPr>
        <w:t>k</w:t>
      </w:r>
      <w:r w:rsidR="006627FD" w:rsidRPr="00E439A4">
        <w:rPr>
          <w:color w:val="0D0D0D" w:themeColor="text1" w:themeTint="F2"/>
        </w:rPr>
        <w:t xml:space="preserve">urumca belirlenmiş bulunan eğitici mühendisin gözetiminde bulunurlar. Stajyer öğrenciler, staj süresince staj konusu ile ilgili yetkililer tarafından verilecek çalışmaları yapmak ve bu çalışmalara katılmak zorundadır. </w:t>
      </w:r>
    </w:p>
    <w:p w14:paraId="6ACD02D6" w14:textId="77777777" w:rsidR="006627FD" w:rsidRPr="00E439A4" w:rsidRDefault="00221D39" w:rsidP="005D136F">
      <w:pPr>
        <w:pStyle w:val="Default"/>
        <w:jc w:val="both"/>
        <w:rPr>
          <w:color w:val="0D0D0D" w:themeColor="text1" w:themeTint="F2"/>
        </w:rPr>
      </w:pPr>
      <w:r w:rsidRPr="00E439A4">
        <w:rPr>
          <w:color w:val="0D0D0D" w:themeColor="text1" w:themeTint="F2"/>
        </w:rPr>
        <w:tab/>
      </w:r>
      <w:r w:rsidR="00BA318E">
        <w:rPr>
          <w:color w:val="0D0D0D" w:themeColor="text1" w:themeTint="F2"/>
        </w:rPr>
        <w:t>m</w:t>
      </w:r>
      <w:r w:rsidR="006627FD" w:rsidRPr="00E439A4">
        <w:rPr>
          <w:color w:val="0D0D0D" w:themeColor="text1" w:themeTint="F2"/>
        </w:rPr>
        <w:t xml:space="preserve">) Stajyer öğrenciler staj yerinde kullandıkları malzeme, alet ve her türlü cihaz ve makineleri gereği gibi kullanmakla yükümlüdürler. Dikkatsiz ve sorumsuz davranışlardan dolayı meydana gelebilecek maddi zararlardan stajyer öğrenciler sorumludur. Stajyer öğrenciler kusurları nedeni ile verecekleri zararlar için, </w:t>
      </w:r>
      <w:r w:rsidR="00C1138B" w:rsidRPr="00E439A4">
        <w:rPr>
          <w:color w:val="0D0D0D" w:themeColor="text1" w:themeTint="F2"/>
        </w:rPr>
        <w:t>k</w:t>
      </w:r>
      <w:r w:rsidR="006627FD" w:rsidRPr="00E439A4">
        <w:rPr>
          <w:color w:val="0D0D0D" w:themeColor="text1" w:themeTint="F2"/>
        </w:rPr>
        <w:t xml:space="preserve">urumun belirleyeceği yaptırımlara uymak zorundadırlar. </w:t>
      </w:r>
    </w:p>
    <w:p w14:paraId="55F2CB6B" w14:textId="77777777" w:rsidR="006627FD" w:rsidRPr="00E439A4" w:rsidRDefault="00221D39" w:rsidP="005D136F">
      <w:pPr>
        <w:pStyle w:val="Default"/>
        <w:jc w:val="both"/>
        <w:rPr>
          <w:color w:val="0D0D0D" w:themeColor="text1" w:themeTint="F2"/>
        </w:rPr>
      </w:pPr>
      <w:r w:rsidRPr="00E439A4">
        <w:rPr>
          <w:color w:val="0D0D0D" w:themeColor="text1" w:themeTint="F2"/>
        </w:rPr>
        <w:tab/>
      </w:r>
      <w:r w:rsidR="00BA318E">
        <w:rPr>
          <w:color w:val="0D0D0D" w:themeColor="text1" w:themeTint="F2"/>
        </w:rPr>
        <w:t>n</w:t>
      </w:r>
      <w:r w:rsidR="006627FD" w:rsidRPr="00E439A4">
        <w:rPr>
          <w:color w:val="0D0D0D" w:themeColor="text1" w:themeTint="F2"/>
        </w:rPr>
        <w:t xml:space="preserve">) Staja başlayan öğrenci, Staj Komisyonu Başkanı'na bilgi vermeden ve onay almadan staj yerini değiştiremez, değiştirdiği takdirde yapılan stajı geçersiz sayılır. </w:t>
      </w:r>
    </w:p>
    <w:p w14:paraId="5E72B57D" w14:textId="77777777" w:rsidR="006627FD" w:rsidRPr="00E439A4" w:rsidRDefault="00221D39" w:rsidP="005D136F">
      <w:pPr>
        <w:pStyle w:val="Default"/>
        <w:jc w:val="both"/>
        <w:rPr>
          <w:color w:val="0D0D0D" w:themeColor="text1" w:themeTint="F2"/>
        </w:rPr>
      </w:pPr>
      <w:r w:rsidRPr="00E439A4">
        <w:rPr>
          <w:color w:val="0D0D0D" w:themeColor="text1" w:themeTint="F2"/>
        </w:rPr>
        <w:tab/>
      </w:r>
      <w:r w:rsidR="00BA318E">
        <w:rPr>
          <w:color w:val="0D0D0D" w:themeColor="text1" w:themeTint="F2"/>
        </w:rPr>
        <w:t>o</w:t>
      </w:r>
      <w:r w:rsidR="006627FD" w:rsidRPr="00E439A4">
        <w:rPr>
          <w:color w:val="0D0D0D" w:themeColor="text1" w:themeTint="F2"/>
        </w:rPr>
        <w:t xml:space="preserve">) Stajyer öğrenci Kurumun mesai saatlerine uymak zorundadır. </w:t>
      </w:r>
      <w:r w:rsidR="00A75A3A" w:rsidRPr="00E439A4">
        <w:rPr>
          <w:color w:val="0D0D0D" w:themeColor="text1" w:themeTint="F2"/>
        </w:rPr>
        <w:t>Ö</w:t>
      </w:r>
      <w:r w:rsidR="006627FD" w:rsidRPr="00E439A4">
        <w:rPr>
          <w:color w:val="0D0D0D" w:themeColor="text1" w:themeTint="F2"/>
        </w:rPr>
        <w:t xml:space="preserve">ğrenci staj süresince zorunlu olmadıkça izin alamaz. Gerektiği hallerde staj yerinden izin bir gün önceden alınır. Kullanılan izin gün sayısı staj süresinin % 10'unu aşmamalıdır. Staj yaparken zorunlu olarak izin veya rapor alan öğrenci, izinli olduğu günlerin stajını, aynı stajın sonunda tamamlamalıdır. Bu mümkün değilse, staj eksik olarak değerlendirilir. İzinsiz veya mazeretsiz olarak devamsızlığı olan stajyer öğrencinin bu durumu, </w:t>
      </w:r>
      <w:r w:rsidR="00C1138B" w:rsidRPr="00E439A4">
        <w:rPr>
          <w:color w:val="0D0D0D" w:themeColor="text1" w:themeTint="F2"/>
        </w:rPr>
        <w:t>k</w:t>
      </w:r>
      <w:r w:rsidR="006627FD" w:rsidRPr="00E439A4">
        <w:rPr>
          <w:color w:val="0D0D0D" w:themeColor="text1" w:themeTint="F2"/>
        </w:rPr>
        <w:t xml:space="preserve">urum tarafından Bölüm Staj Komisyonuna bildirilir ve öğrencinin stajı iptal edilir. </w:t>
      </w:r>
    </w:p>
    <w:p w14:paraId="71A972A5" w14:textId="77777777" w:rsidR="006627FD" w:rsidRPr="00E439A4" w:rsidRDefault="00221D39" w:rsidP="005D136F">
      <w:pPr>
        <w:pStyle w:val="Default"/>
        <w:jc w:val="both"/>
        <w:rPr>
          <w:color w:val="0D0D0D" w:themeColor="text1" w:themeTint="F2"/>
        </w:rPr>
      </w:pPr>
      <w:r w:rsidRPr="00E439A4">
        <w:rPr>
          <w:color w:val="0D0D0D" w:themeColor="text1" w:themeTint="F2"/>
        </w:rPr>
        <w:tab/>
      </w:r>
      <w:r w:rsidR="00BA318E">
        <w:rPr>
          <w:color w:val="0D0D0D" w:themeColor="text1" w:themeTint="F2"/>
        </w:rPr>
        <w:t>ö</w:t>
      </w:r>
      <w:r w:rsidR="006627FD" w:rsidRPr="00E439A4">
        <w:rPr>
          <w:color w:val="0D0D0D" w:themeColor="text1" w:themeTint="F2"/>
        </w:rPr>
        <w:t xml:space="preserve">) Sağlık raporu alınmadıkça, hastalık nedeniyle işe devamsızlık yapılamaz. Staj süresi, rapor süresi kadar uzatılmalıdır. Aksi takdirde staj geçersiz ve öğrenci başarısız sayılır. </w:t>
      </w:r>
    </w:p>
    <w:p w14:paraId="0CA015E9" w14:textId="77777777" w:rsidR="006627FD" w:rsidRPr="00E439A4" w:rsidRDefault="00221D39" w:rsidP="005D136F">
      <w:pPr>
        <w:spacing w:after="0" w:line="240" w:lineRule="auto"/>
        <w:jc w:val="both"/>
        <w:rPr>
          <w:rFonts w:ascii="Times New Roman" w:hAnsi="Times New Roman" w:cs="Times New Roman"/>
          <w:color w:val="0D0D0D" w:themeColor="text1" w:themeTint="F2"/>
          <w:sz w:val="24"/>
          <w:szCs w:val="24"/>
        </w:rPr>
      </w:pPr>
      <w:r w:rsidRPr="00E439A4">
        <w:rPr>
          <w:rFonts w:ascii="Times New Roman" w:hAnsi="Times New Roman" w:cs="Times New Roman"/>
          <w:color w:val="0D0D0D" w:themeColor="text1" w:themeTint="F2"/>
          <w:sz w:val="24"/>
          <w:szCs w:val="24"/>
        </w:rPr>
        <w:tab/>
      </w:r>
      <w:r w:rsidR="00BA318E">
        <w:rPr>
          <w:rFonts w:ascii="Times New Roman" w:hAnsi="Times New Roman" w:cs="Times New Roman"/>
          <w:color w:val="0D0D0D" w:themeColor="text1" w:themeTint="F2"/>
          <w:sz w:val="24"/>
          <w:szCs w:val="24"/>
        </w:rPr>
        <w:t>p</w:t>
      </w:r>
      <w:r w:rsidR="006627FD" w:rsidRPr="00E439A4">
        <w:rPr>
          <w:rFonts w:ascii="Times New Roman" w:hAnsi="Times New Roman" w:cs="Times New Roman"/>
          <w:color w:val="0D0D0D" w:themeColor="text1" w:themeTint="F2"/>
          <w:sz w:val="24"/>
          <w:szCs w:val="24"/>
        </w:rPr>
        <w:t>) Üniversite</w:t>
      </w:r>
      <w:r w:rsidR="00C1138B" w:rsidRPr="00E439A4">
        <w:rPr>
          <w:rFonts w:ascii="Times New Roman" w:hAnsi="Times New Roman" w:cs="Times New Roman"/>
          <w:color w:val="0D0D0D" w:themeColor="text1" w:themeTint="F2"/>
          <w:sz w:val="24"/>
          <w:szCs w:val="24"/>
        </w:rPr>
        <w:t>,</w:t>
      </w:r>
      <w:r w:rsidR="006627FD" w:rsidRPr="00E439A4">
        <w:rPr>
          <w:rFonts w:ascii="Times New Roman" w:hAnsi="Times New Roman" w:cs="Times New Roman"/>
          <w:color w:val="0D0D0D" w:themeColor="text1" w:themeTint="F2"/>
          <w:sz w:val="24"/>
          <w:szCs w:val="24"/>
        </w:rPr>
        <w:t xml:space="preserve"> staj yapan öğrencilere bir ücret ödemekle yükümlü değildir. Öğrencilerin staj yaptıkları kurum ile aralarındaki mali ilişkiler</w:t>
      </w:r>
      <w:r w:rsidR="00C1138B" w:rsidRPr="00E439A4">
        <w:rPr>
          <w:rFonts w:ascii="Times New Roman" w:hAnsi="Times New Roman" w:cs="Times New Roman"/>
          <w:color w:val="0D0D0D" w:themeColor="text1" w:themeTint="F2"/>
          <w:sz w:val="24"/>
          <w:szCs w:val="24"/>
        </w:rPr>
        <w:t xml:space="preserve"> hiçbir biçimde Üniversite’</w:t>
      </w:r>
      <w:r w:rsidR="006627FD" w:rsidRPr="00E439A4">
        <w:rPr>
          <w:rFonts w:ascii="Times New Roman" w:hAnsi="Times New Roman" w:cs="Times New Roman"/>
          <w:color w:val="0D0D0D" w:themeColor="text1" w:themeTint="F2"/>
          <w:sz w:val="24"/>
          <w:szCs w:val="24"/>
        </w:rPr>
        <w:t>ye yükümlülük getirmez.</w:t>
      </w:r>
    </w:p>
    <w:p w14:paraId="747549C2" w14:textId="77777777" w:rsidR="00A75A3A" w:rsidRPr="00E439A4" w:rsidRDefault="00221D39" w:rsidP="005D136F">
      <w:pPr>
        <w:spacing w:after="0" w:line="240" w:lineRule="auto"/>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ab/>
      </w:r>
      <w:r w:rsidR="00BA318E">
        <w:rPr>
          <w:rFonts w:ascii="Times New Roman" w:eastAsia="Times New Roman" w:hAnsi="Times New Roman" w:cs="Times New Roman"/>
          <w:color w:val="0D0D0D" w:themeColor="text1" w:themeTint="F2"/>
          <w:sz w:val="24"/>
          <w:szCs w:val="24"/>
        </w:rPr>
        <w:t>r</w:t>
      </w:r>
      <w:r w:rsidR="00A75A3A" w:rsidRPr="00E439A4">
        <w:rPr>
          <w:rFonts w:ascii="Times New Roman" w:eastAsia="Times New Roman" w:hAnsi="Times New Roman" w:cs="Times New Roman"/>
          <w:color w:val="0D0D0D" w:themeColor="text1" w:themeTint="F2"/>
          <w:sz w:val="24"/>
          <w:szCs w:val="24"/>
        </w:rPr>
        <w:t>) Bu yönergede bulunmayan hususlar bölüm staj komisyonunca karara bağlanır.</w:t>
      </w:r>
    </w:p>
    <w:p w14:paraId="529B8792" w14:textId="77777777" w:rsidR="00221D39" w:rsidRPr="00E439A4" w:rsidRDefault="00221D39" w:rsidP="00221D39">
      <w:pPr>
        <w:spacing w:after="0" w:line="240" w:lineRule="auto"/>
        <w:jc w:val="both"/>
        <w:rPr>
          <w:rFonts w:ascii="Times New Roman" w:eastAsia="Times New Roman" w:hAnsi="Times New Roman" w:cs="Times New Roman"/>
          <w:sz w:val="24"/>
          <w:szCs w:val="24"/>
        </w:rPr>
      </w:pPr>
      <w:r w:rsidRPr="00E439A4">
        <w:rPr>
          <w:rFonts w:ascii="Times New Roman" w:eastAsia="Times New Roman" w:hAnsi="Times New Roman" w:cs="Times New Roman"/>
          <w:color w:val="FF0000"/>
          <w:sz w:val="24"/>
          <w:szCs w:val="24"/>
        </w:rPr>
        <w:tab/>
      </w:r>
      <w:r w:rsidR="00BA318E">
        <w:rPr>
          <w:rFonts w:ascii="Times New Roman" w:eastAsia="Times New Roman" w:hAnsi="Times New Roman" w:cs="Times New Roman"/>
          <w:sz w:val="24"/>
          <w:szCs w:val="24"/>
        </w:rPr>
        <w:t>s</w:t>
      </w:r>
      <w:r w:rsidRPr="00E439A4">
        <w:rPr>
          <w:rFonts w:ascii="Times New Roman" w:eastAsia="Times New Roman" w:hAnsi="Times New Roman" w:cs="Times New Roman"/>
          <w:sz w:val="24"/>
          <w:szCs w:val="24"/>
        </w:rPr>
        <w:t xml:space="preserve">) </w:t>
      </w:r>
      <w:r w:rsidR="00A845E5" w:rsidRPr="00E439A4">
        <w:rPr>
          <w:rFonts w:ascii="Times New Roman" w:eastAsia="Times New Roman" w:hAnsi="Times New Roman" w:cs="Times New Roman"/>
          <w:sz w:val="24"/>
          <w:szCs w:val="24"/>
        </w:rPr>
        <w:t>Endüstri s</w:t>
      </w:r>
      <w:r w:rsidRPr="00E439A4">
        <w:rPr>
          <w:rFonts w:ascii="Times New Roman" w:eastAsia="Times New Roman" w:hAnsi="Times New Roman" w:cs="Times New Roman"/>
          <w:sz w:val="24"/>
          <w:szCs w:val="24"/>
        </w:rPr>
        <w:t xml:space="preserve">tajlarının herhangi birini yurtdışında yapmak isteyen öğrenciler, Üniversite IAESTE (International </w:t>
      </w:r>
      <w:proofErr w:type="spellStart"/>
      <w:r w:rsidRPr="00E439A4">
        <w:rPr>
          <w:rFonts w:ascii="Times New Roman" w:eastAsia="Times New Roman" w:hAnsi="Times New Roman" w:cs="Times New Roman"/>
          <w:sz w:val="24"/>
          <w:szCs w:val="24"/>
        </w:rPr>
        <w:t>Association</w:t>
      </w:r>
      <w:proofErr w:type="spellEnd"/>
      <w:r w:rsidRPr="00E439A4">
        <w:rPr>
          <w:rFonts w:ascii="Times New Roman" w:eastAsia="Times New Roman" w:hAnsi="Times New Roman" w:cs="Times New Roman"/>
          <w:sz w:val="24"/>
          <w:szCs w:val="24"/>
        </w:rPr>
        <w:t xml:space="preserve"> </w:t>
      </w:r>
      <w:proofErr w:type="spellStart"/>
      <w:r w:rsidRPr="00E439A4">
        <w:rPr>
          <w:rFonts w:ascii="Times New Roman" w:eastAsia="Times New Roman" w:hAnsi="Times New Roman" w:cs="Times New Roman"/>
          <w:sz w:val="24"/>
          <w:szCs w:val="24"/>
        </w:rPr>
        <w:t>for</w:t>
      </w:r>
      <w:proofErr w:type="spellEnd"/>
      <w:r w:rsidRPr="00E439A4">
        <w:rPr>
          <w:rFonts w:ascii="Times New Roman" w:eastAsia="Times New Roman" w:hAnsi="Times New Roman" w:cs="Times New Roman"/>
          <w:sz w:val="24"/>
          <w:szCs w:val="24"/>
        </w:rPr>
        <w:t xml:space="preserve"> </w:t>
      </w:r>
      <w:proofErr w:type="spellStart"/>
      <w:r w:rsidRPr="00E439A4">
        <w:rPr>
          <w:rFonts w:ascii="Times New Roman" w:eastAsia="Times New Roman" w:hAnsi="Times New Roman" w:cs="Times New Roman"/>
          <w:sz w:val="24"/>
          <w:szCs w:val="24"/>
        </w:rPr>
        <w:t>the</w:t>
      </w:r>
      <w:proofErr w:type="spellEnd"/>
      <w:r w:rsidRPr="00E439A4">
        <w:rPr>
          <w:rFonts w:ascii="Times New Roman" w:eastAsia="Times New Roman" w:hAnsi="Times New Roman" w:cs="Times New Roman"/>
          <w:sz w:val="24"/>
          <w:szCs w:val="24"/>
        </w:rPr>
        <w:t xml:space="preserve"> Exchange of </w:t>
      </w:r>
      <w:proofErr w:type="spellStart"/>
      <w:r w:rsidRPr="00E439A4">
        <w:rPr>
          <w:rFonts w:ascii="Times New Roman" w:eastAsia="Times New Roman" w:hAnsi="Times New Roman" w:cs="Times New Roman"/>
          <w:sz w:val="24"/>
          <w:szCs w:val="24"/>
        </w:rPr>
        <w:t>Students</w:t>
      </w:r>
      <w:proofErr w:type="spellEnd"/>
      <w:r w:rsidRPr="00E439A4">
        <w:rPr>
          <w:rFonts w:ascii="Times New Roman" w:eastAsia="Times New Roman" w:hAnsi="Times New Roman" w:cs="Times New Roman"/>
          <w:sz w:val="24"/>
          <w:szCs w:val="24"/>
        </w:rPr>
        <w:t xml:space="preserve"> </w:t>
      </w:r>
      <w:proofErr w:type="spellStart"/>
      <w:r w:rsidRPr="00E439A4">
        <w:rPr>
          <w:rFonts w:ascii="Times New Roman" w:eastAsia="Times New Roman" w:hAnsi="Times New Roman" w:cs="Times New Roman"/>
          <w:sz w:val="24"/>
          <w:szCs w:val="24"/>
        </w:rPr>
        <w:t>for</w:t>
      </w:r>
      <w:proofErr w:type="spellEnd"/>
      <w:r w:rsidRPr="00E439A4">
        <w:rPr>
          <w:rFonts w:ascii="Times New Roman" w:eastAsia="Times New Roman" w:hAnsi="Times New Roman" w:cs="Times New Roman"/>
          <w:sz w:val="24"/>
          <w:szCs w:val="24"/>
        </w:rPr>
        <w:t xml:space="preserve"> Technical </w:t>
      </w:r>
      <w:proofErr w:type="spellStart"/>
      <w:r w:rsidRPr="00E439A4">
        <w:rPr>
          <w:rFonts w:ascii="Times New Roman" w:eastAsia="Times New Roman" w:hAnsi="Times New Roman" w:cs="Times New Roman"/>
          <w:sz w:val="24"/>
          <w:szCs w:val="24"/>
        </w:rPr>
        <w:t>Experience</w:t>
      </w:r>
      <w:proofErr w:type="spellEnd"/>
      <w:r w:rsidRPr="00E439A4">
        <w:rPr>
          <w:rFonts w:ascii="Times New Roman" w:eastAsia="Times New Roman" w:hAnsi="Times New Roman" w:cs="Times New Roman"/>
          <w:sz w:val="24"/>
          <w:szCs w:val="24"/>
        </w:rPr>
        <w:t>) temsilcisince açıklanan prosedüre göre hareket eder. Öğrencinin stajının kabulü, staj defteri ve öğrencinin yabancı ülkeden getireceği staj belgesi veya IAESTE teşkilatınca ilgili fakülteye gönderilecek sicil raporu incelenerek, bölüm staj komisyonunca yapılır.</w:t>
      </w:r>
    </w:p>
    <w:p w14:paraId="33ACBBB0" w14:textId="77777777" w:rsidR="00221D39" w:rsidRPr="00E439A4" w:rsidRDefault="00221D39" w:rsidP="00221D39">
      <w:pPr>
        <w:spacing w:after="0" w:line="240" w:lineRule="auto"/>
        <w:jc w:val="both"/>
        <w:rPr>
          <w:rFonts w:ascii="Times New Roman" w:eastAsia="Times New Roman" w:hAnsi="Times New Roman" w:cs="Times New Roman"/>
          <w:sz w:val="24"/>
          <w:szCs w:val="24"/>
        </w:rPr>
      </w:pPr>
      <w:r w:rsidRPr="00E439A4">
        <w:rPr>
          <w:rFonts w:ascii="Times New Roman" w:eastAsia="Times New Roman" w:hAnsi="Times New Roman" w:cs="Times New Roman"/>
          <w:sz w:val="24"/>
          <w:szCs w:val="24"/>
        </w:rPr>
        <w:tab/>
      </w:r>
      <w:r w:rsidR="00BA318E">
        <w:rPr>
          <w:rFonts w:ascii="Times New Roman" w:eastAsia="Times New Roman" w:hAnsi="Times New Roman" w:cs="Times New Roman"/>
          <w:sz w:val="24"/>
          <w:szCs w:val="24"/>
        </w:rPr>
        <w:t>ş</w:t>
      </w:r>
      <w:r w:rsidRPr="00E439A4">
        <w:rPr>
          <w:rFonts w:ascii="Times New Roman" w:eastAsia="Times New Roman" w:hAnsi="Times New Roman" w:cs="Times New Roman"/>
          <w:sz w:val="24"/>
          <w:szCs w:val="24"/>
        </w:rPr>
        <w:t xml:space="preserve">) </w:t>
      </w:r>
      <w:r w:rsidR="00A845E5" w:rsidRPr="00E439A4">
        <w:rPr>
          <w:rFonts w:ascii="Times New Roman" w:eastAsia="Times New Roman" w:hAnsi="Times New Roman" w:cs="Times New Roman"/>
          <w:sz w:val="24"/>
          <w:szCs w:val="24"/>
        </w:rPr>
        <w:t>Öğrenciler tarafından d</w:t>
      </w:r>
      <w:r w:rsidRPr="00E439A4">
        <w:rPr>
          <w:rFonts w:ascii="Times New Roman" w:eastAsia="Times New Roman" w:hAnsi="Times New Roman" w:cs="Times New Roman"/>
          <w:sz w:val="24"/>
          <w:szCs w:val="24"/>
        </w:rPr>
        <w:t>ış ülkelerde</w:t>
      </w:r>
      <w:r w:rsidR="00A845E5" w:rsidRPr="00E439A4">
        <w:rPr>
          <w:rFonts w:ascii="Times New Roman" w:eastAsia="Times New Roman" w:hAnsi="Times New Roman" w:cs="Times New Roman"/>
          <w:sz w:val="24"/>
          <w:szCs w:val="24"/>
        </w:rPr>
        <w:t xml:space="preserve"> yapılması tercih edilen stajlar</w:t>
      </w:r>
      <w:r w:rsidRPr="00E439A4">
        <w:rPr>
          <w:rFonts w:ascii="Times New Roman" w:eastAsia="Times New Roman" w:hAnsi="Times New Roman" w:cs="Times New Roman"/>
          <w:sz w:val="24"/>
          <w:szCs w:val="24"/>
        </w:rPr>
        <w:t xml:space="preserve">, uluslararası anlaşmalarda yer alan IAESTE yönetmelikleri ve prensipleri </w:t>
      </w:r>
      <w:r w:rsidR="00A845E5" w:rsidRPr="00E439A4">
        <w:rPr>
          <w:rFonts w:ascii="Times New Roman" w:eastAsia="Times New Roman" w:hAnsi="Times New Roman" w:cs="Times New Roman"/>
          <w:sz w:val="24"/>
          <w:szCs w:val="24"/>
        </w:rPr>
        <w:t>ile</w:t>
      </w:r>
      <w:r w:rsidRPr="00E439A4">
        <w:rPr>
          <w:rFonts w:ascii="Times New Roman" w:eastAsia="Times New Roman" w:hAnsi="Times New Roman" w:cs="Times New Roman"/>
          <w:sz w:val="24"/>
          <w:szCs w:val="24"/>
        </w:rPr>
        <w:t xml:space="preserve"> Fakülte Yönetim Kurulunun kararları çerçevesinde uygulanır.</w:t>
      </w:r>
    </w:p>
    <w:p w14:paraId="04A92C01" w14:textId="77777777" w:rsidR="00221D39" w:rsidRPr="00E439A4" w:rsidRDefault="00221D39" w:rsidP="00221D39">
      <w:pPr>
        <w:spacing w:after="0" w:line="240" w:lineRule="auto"/>
        <w:jc w:val="both"/>
        <w:rPr>
          <w:rFonts w:ascii="Times New Roman" w:eastAsia="Times New Roman" w:hAnsi="Times New Roman" w:cs="Times New Roman"/>
          <w:sz w:val="24"/>
          <w:szCs w:val="24"/>
        </w:rPr>
      </w:pPr>
      <w:r w:rsidRPr="00E439A4">
        <w:rPr>
          <w:rFonts w:ascii="Times New Roman" w:eastAsia="Times New Roman" w:hAnsi="Times New Roman" w:cs="Times New Roman"/>
          <w:sz w:val="24"/>
          <w:szCs w:val="24"/>
        </w:rPr>
        <w:tab/>
      </w:r>
      <w:r w:rsidR="00BA318E">
        <w:rPr>
          <w:rFonts w:ascii="Times New Roman" w:eastAsia="Times New Roman" w:hAnsi="Times New Roman" w:cs="Times New Roman"/>
          <w:sz w:val="24"/>
          <w:szCs w:val="24"/>
        </w:rPr>
        <w:t>t</w:t>
      </w:r>
      <w:r w:rsidRPr="00E439A4">
        <w:rPr>
          <w:rFonts w:ascii="Times New Roman" w:eastAsia="Times New Roman" w:hAnsi="Times New Roman" w:cs="Times New Roman"/>
          <w:sz w:val="24"/>
          <w:szCs w:val="24"/>
        </w:rPr>
        <w:t>) Yabancı uyruklu öğrenciler stajlardan sadece birini kendi ülkelerinde yapabilirler.</w:t>
      </w:r>
    </w:p>
    <w:p w14:paraId="6909C667" w14:textId="77777777" w:rsidR="00F02FFD" w:rsidRPr="00E439A4" w:rsidRDefault="00F02FFD" w:rsidP="00BA318E">
      <w:pPr>
        <w:spacing w:after="0" w:line="285" w:lineRule="atLeast"/>
        <w:ind w:firstLine="708"/>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B</w:t>
      </w:r>
      <w:r w:rsidR="00BA318E">
        <w:rPr>
          <w:rFonts w:ascii="Times New Roman" w:eastAsia="Times New Roman" w:hAnsi="Times New Roman" w:cs="Times New Roman"/>
          <w:b/>
          <w:bCs/>
          <w:color w:val="0D0D0D" w:themeColor="text1" w:themeTint="F2"/>
          <w:sz w:val="24"/>
          <w:szCs w:val="24"/>
        </w:rPr>
        <w:t>ölüm</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staj</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komisyonu</w:t>
      </w:r>
      <w:r w:rsidR="00482DBC" w:rsidRPr="00E439A4">
        <w:rPr>
          <w:rFonts w:ascii="Times New Roman" w:eastAsia="Times New Roman" w:hAnsi="Times New Roman" w:cs="Times New Roman"/>
          <w:b/>
          <w:bCs/>
          <w:color w:val="0D0D0D" w:themeColor="text1" w:themeTint="F2"/>
          <w:sz w:val="24"/>
          <w:szCs w:val="24"/>
        </w:rPr>
        <w:t xml:space="preserve"> </w:t>
      </w:r>
    </w:p>
    <w:p w14:paraId="33EED9AE" w14:textId="1C28AAD8" w:rsidR="00DC2F5B" w:rsidRDefault="006230A9" w:rsidP="00BA318E">
      <w:pPr>
        <w:spacing w:after="0" w:line="285" w:lineRule="atLeast"/>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MADDE 8</w:t>
      </w:r>
      <w:proofErr w:type="gramStart"/>
      <w:r w:rsidRPr="00E439A4">
        <w:rPr>
          <w:rFonts w:ascii="Times New Roman" w:eastAsia="Times New Roman" w:hAnsi="Times New Roman" w:cs="Times New Roman"/>
          <w:b/>
          <w:bCs/>
          <w:color w:val="0D0D0D" w:themeColor="text1" w:themeTint="F2"/>
          <w:sz w:val="24"/>
          <w:szCs w:val="24"/>
        </w:rPr>
        <w:t xml:space="preserve">- </w:t>
      </w:r>
      <w:r w:rsidR="00DC2F5B">
        <w:rPr>
          <w:rFonts w:ascii="Times New Roman" w:eastAsia="Times New Roman" w:hAnsi="Times New Roman" w:cs="Times New Roman"/>
          <w:b/>
          <w:bCs/>
          <w:color w:val="0D0D0D" w:themeColor="text1" w:themeTint="F2"/>
          <w:sz w:val="24"/>
          <w:szCs w:val="24"/>
        </w:rPr>
        <w:t xml:space="preserve"> </w:t>
      </w:r>
      <w:r w:rsidR="00DC2F5B" w:rsidRPr="00DC2F5B">
        <w:rPr>
          <w:rFonts w:eastAsia="Times New Roman"/>
          <w:color w:val="0D0D0D" w:themeColor="text1" w:themeTint="F2"/>
        </w:rPr>
        <w:t>(</w:t>
      </w:r>
      <w:proofErr w:type="gramEnd"/>
      <w:r w:rsidR="00DC2F5B" w:rsidRPr="00DC2F5B">
        <w:rPr>
          <w:rFonts w:eastAsia="Times New Roman"/>
          <w:color w:val="0D0D0D" w:themeColor="text1" w:themeTint="F2"/>
        </w:rPr>
        <w:t>1)</w:t>
      </w:r>
      <w:r w:rsidR="00DC2F5B">
        <w:rPr>
          <w:rFonts w:eastAsia="Times New Roman"/>
          <w:color w:val="0D0D0D" w:themeColor="text1" w:themeTint="F2"/>
        </w:rPr>
        <w:t xml:space="preserve"> Bölüm Staj komisyonu; </w:t>
      </w:r>
    </w:p>
    <w:p w14:paraId="370D456B" w14:textId="5DD44884" w:rsidR="00F02FFD" w:rsidRPr="00E439A4" w:rsidRDefault="00F02FFD"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a) Bölüm </w:t>
      </w:r>
      <w:r w:rsidR="004026E1" w:rsidRPr="00E439A4">
        <w:rPr>
          <w:rFonts w:ascii="Times New Roman" w:eastAsia="Times New Roman" w:hAnsi="Times New Roman" w:cs="Times New Roman"/>
          <w:color w:val="0D0D0D" w:themeColor="text1" w:themeTint="F2"/>
          <w:sz w:val="24"/>
          <w:szCs w:val="24"/>
        </w:rPr>
        <w:t>B</w:t>
      </w:r>
      <w:r w:rsidRPr="00E439A4">
        <w:rPr>
          <w:rFonts w:ascii="Times New Roman" w:eastAsia="Times New Roman" w:hAnsi="Times New Roman" w:cs="Times New Roman"/>
          <w:color w:val="0D0D0D" w:themeColor="text1" w:themeTint="F2"/>
          <w:sz w:val="24"/>
          <w:szCs w:val="24"/>
        </w:rPr>
        <w:t>aşkanlığı tarafından önerilen, bir yıl için 3 asil ve 1 yedek öğretim elemanlarından oluşan bölüm staj komisyonu dekanlık tarafından görevlendirilir.</w:t>
      </w:r>
    </w:p>
    <w:p w14:paraId="132CF835" w14:textId="77777777" w:rsidR="00F02FFD" w:rsidRPr="00E439A4" w:rsidRDefault="00F02FFD" w:rsidP="00F02FFD">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b) Bölüm staj komisyonu, staj çalışması ile ilgili ön hazırlıkları yapar, stajlarla ilgili programları ve esasları hazırlar, staj dosyası ve staj sicil fişlerini inceler ve bunları değerlendirir.</w:t>
      </w:r>
    </w:p>
    <w:p w14:paraId="3F3AD708" w14:textId="77777777" w:rsidR="00F02FFD" w:rsidRPr="00E439A4" w:rsidRDefault="00F02FFD" w:rsidP="00C1138B">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c) Uygun veya yeterli görülmeyen stajlar, bölüm staj komisyonu kararıyla kısmen veya tamamen iptal edilebilir.</w:t>
      </w:r>
    </w:p>
    <w:p w14:paraId="4F581636" w14:textId="77777777" w:rsidR="00F02FFD" w:rsidRPr="00E439A4" w:rsidRDefault="00F02FFD" w:rsidP="00E343AC">
      <w:pPr>
        <w:spacing w:after="0" w:line="285" w:lineRule="atLeast"/>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w:t>
      </w:r>
      <w:r w:rsidR="00E343AC">
        <w:rPr>
          <w:rFonts w:ascii="Times New Roman" w:eastAsia="Times New Roman" w:hAnsi="Times New Roman" w:cs="Times New Roman"/>
          <w:color w:val="0D0D0D" w:themeColor="text1" w:themeTint="F2"/>
          <w:sz w:val="24"/>
          <w:szCs w:val="24"/>
        </w:rPr>
        <w:tab/>
      </w:r>
      <w:r w:rsidRPr="00E439A4">
        <w:rPr>
          <w:rFonts w:ascii="Times New Roman" w:eastAsia="Times New Roman" w:hAnsi="Times New Roman" w:cs="Times New Roman"/>
          <w:b/>
          <w:bCs/>
          <w:color w:val="0D0D0D" w:themeColor="text1" w:themeTint="F2"/>
          <w:sz w:val="24"/>
          <w:szCs w:val="24"/>
        </w:rPr>
        <w:t>S</w:t>
      </w:r>
      <w:r w:rsidR="00BA318E">
        <w:rPr>
          <w:rFonts w:ascii="Times New Roman" w:eastAsia="Times New Roman" w:hAnsi="Times New Roman" w:cs="Times New Roman"/>
          <w:b/>
          <w:bCs/>
          <w:color w:val="0D0D0D" w:themeColor="text1" w:themeTint="F2"/>
          <w:sz w:val="24"/>
          <w:szCs w:val="24"/>
        </w:rPr>
        <w:t>taj</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muafiyeti</w:t>
      </w:r>
    </w:p>
    <w:p w14:paraId="310581F8" w14:textId="322211CC" w:rsidR="00DC2F5B" w:rsidRDefault="006230A9" w:rsidP="00BA318E">
      <w:pPr>
        <w:spacing w:after="0" w:line="285" w:lineRule="atLeast"/>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 xml:space="preserve">MADDE 9- </w:t>
      </w:r>
      <w:r w:rsidR="00DC2F5B" w:rsidRPr="00DC2F5B">
        <w:rPr>
          <w:rFonts w:eastAsia="Times New Roman"/>
          <w:color w:val="0D0D0D" w:themeColor="text1" w:themeTint="F2"/>
        </w:rPr>
        <w:t>(1)</w:t>
      </w:r>
      <w:r w:rsidR="00DC2F5B">
        <w:rPr>
          <w:rFonts w:eastAsia="Times New Roman"/>
          <w:color w:val="0D0D0D" w:themeColor="text1" w:themeTint="F2"/>
        </w:rPr>
        <w:t xml:space="preserve"> Staj muafiyeti;</w:t>
      </w:r>
    </w:p>
    <w:p w14:paraId="0158FA53" w14:textId="240D65C2" w:rsidR="00F02FFD" w:rsidRPr="00E439A4" w:rsidRDefault="00F02FFD"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a) Fakülteye ilk kez (birinci sınıf) kayıt yaptıran bir öğrenci, </w:t>
      </w:r>
      <w:proofErr w:type="gramStart"/>
      <w:r w:rsidRPr="00E439A4">
        <w:rPr>
          <w:rFonts w:ascii="Times New Roman" w:eastAsia="Times New Roman" w:hAnsi="Times New Roman" w:cs="Times New Roman"/>
          <w:color w:val="0D0D0D" w:themeColor="text1" w:themeTint="F2"/>
          <w:sz w:val="24"/>
          <w:szCs w:val="24"/>
        </w:rPr>
        <w:t>kayıt olduğu</w:t>
      </w:r>
      <w:proofErr w:type="gramEnd"/>
      <w:r w:rsidRPr="00E439A4">
        <w:rPr>
          <w:rFonts w:ascii="Times New Roman" w:eastAsia="Times New Roman" w:hAnsi="Times New Roman" w:cs="Times New Roman"/>
          <w:color w:val="0D0D0D" w:themeColor="text1" w:themeTint="F2"/>
          <w:sz w:val="24"/>
          <w:szCs w:val="24"/>
        </w:rPr>
        <w:t xml:space="preserve"> ilk yarıyılın sonuna kadar daha önceki </w:t>
      </w:r>
      <w:r w:rsidR="00FF041C" w:rsidRPr="00E439A4">
        <w:rPr>
          <w:rFonts w:ascii="Times New Roman" w:eastAsia="Times New Roman" w:hAnsi="Times New Roman" w:cs="Times New Roman"/>
          <w:color w:val="0D0D0D" w:themeColor="text1" w:themeTint="F2"/>
          <w:sz w:val="24"/>
          <w:szCs w:val="24"/>
        </w:rPr>
        <w:t>yükseköğretim</w:t>
      </w:r>
      <w:r w:rsidRPr="00E439A4">
        <w:rPr>
          <w:rFonts w:ascii="Times New Roman" w:eastAsia="Times New Roman" w:hAnsi="Times New Roman" w:cs="Times New Roman"/>
          <w:color w:val="0D0D0D" w:themeColor="text1" w:themeTint="F2"/>
          <w:sz w:val="24"/>
          <w:szCs w:val="24"/>
        </w:rPr>
        <w:t xml:space="preserve"> kurumunda iken yapmış olduğu endüstri stajı için muaf olmak isteğiyle başvuruda bulunabilir.</w:t>
      </w:r>
    </w:p>
    <w:p w14:paraId="4D87FA6C" w14:textId="77777777" w:rsidR="00F02FFD" w:rsidRPr="00E439A4" w:rsidRDefault="00F02FFD" w:rsidP="00C1138B">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b) Staj muafiyeti için başvuruda bulunan öğrenci, daha önce yapmış olduğu stajını resmi evrak ile belgelemek zorundadır.</w:t>
      </w:r>
    </w:p>
    <w:p w14:paraId="749EEAE2" w14:textId="77777777" w:rsidR="00F02FFD" w:rsidRPr="00E439A4" w:rsidRDefault="00F02FFD" w:rsidP="00F02FFD">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c) Öğrencinin muafiyet talebinde bulunması halinde, ilgili staj komisyonu öğrencinin yaptığı stajından muaf tutulup tutulamayacağını veya ne kadarından muaf tutulacağını karara </w:t>
      </w:r>
      <w:r w:rsidRPr="00E439A4">
        <w:rPr>
          <w:rFonts w:ascii="Times New Roman" w:eastAsia="Times New Roman" w:hAnsi="Times New Roman" w:cs="Times New Roman"/>
          <w:color w:val="0D0D0D" w:themeColor="text1" w:themeTint="F2"/>
          <w:sz w:val="24"/>
          <w:szCs w:val="24"/>
        </w:rPr>
        <w:lastRenderedPageBreak/>
        <w:t>bağlar. Bu süre fakültenin zorunlu endüstri staj süresinden düşülerek kalan süre öğrenciye bildirilir.</w:t>
      </w:r>
    </w:p>
    <w:p w14:paraId="0FA5C9C1" w14:textId="77777777" w:rsidR="00F02FFD" w:rsidRPr="00E439A4" w:rsidRDefault="00F02FFD" w:rsidP="00A80D4C">
      <w:pPr>
        <w:spacing w:after="0" w:line="285" w:lineRule="atLeast"/>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w:t>
      </w:r>
      <w:r w:rsidR="00A80D4C">
        <w:rPr>
          <w:rFonts w:ascii="Times New Roman" w:eastAsia="Times New Roman" w:hAnsi="Times New Roman" w:cs="Times New Roman"/>
          <w:color w:val="0D0D0D" w:themeColor="text1" w:themeTint="F2"/>
          <w:sz w:val="24"/>
          <w:szCs w:val="24"/>
        </w:rPr>
        <w:tab/>
      </w:r>
      <w:r w:rsidR="00BA318E">
        <w:rPr>
          <w:rFonts w:ascii="Times New Roman" w:eastAsia="Times New Roman" w:hAnsi="Times New Roman" w:cs="Times New Roman"/>
          <w:b/>
          <w:bCs/>
          <w:color w:val="0D0D0D" w:themeColor="text1" w:themeTint="F2"/>
          <w:sz w:val="24"/>
          <w:szCs w:val="24"/>
        </w:rPr>
        <w:t>Staj değerlendirme formu</w:t>
      </w:r>
    </w:p>
    <w:p w14:paraId="22889C75" w14:textId="2C4010C8" w:rsidR="00DC2F5B" w:rsidRDefault="006230A9" w:rsidP="00BA318E">
      <w:pPr>
        <w:spacing w:after="0" w:line="285" w:lineRule="atLeast"/>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 xml:space="preserve">MADDE 10- </w:t>
      </w:r>
      <w:r w:rsidR="00DC2F5B" w:rsidRPr="00DC2F5B">
        <w:rPr>
          <w:rFonts w:eastAsia="Times New Roman"/>
          <w:color w:val="0D0D0D" w:themeColor="text1" w:themeTint="F2"/>
        </w:rPr>
        <w:t>(1)</w:t>
      </w:r>
      <w:r w:rsidR="00DC2F5B">
        <w:rPr>
          <w:rFonts w:eastAsia="Times New Roman"/>
          <w:color w:val="0D0D0D" w:themeColor="text1" w:themeTint="F2"/>
        </w:rPr>
        <w:t xml:space="preserve"> Staj değerlendirme formu;</w:t>
      </w:r>
    </w:p>
    <w:p w14:paraId="6639A915" w14:textId="5F2ED405" w:rsidR="00F02FFD" w:rsidRPr="00E439A4" w:rsidRDefault="00F02FFD"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a) Dekanlık tarafından her staj dönemi için verilecek resimli ve onaylı "</w:t>
      </w:r>
      <w:r w:rsidR="00555FC5" w:rsidRPr="00E439A4">
        <w:rPr>
          <w:rFonts w:ascii="Times New Roman" w:eastAsia="Times New Roman" w:hAnsi="Times New Roman" w:cs="Times New Roman"/>
          <w:b/>
          <w:bCs/>
          <w:color w:val="0D0D0D" w:themeColor="text1" w:themeTint="F2"/>
          <w:sz w:val="24"/>
          <w:szCs w:val="24"/>
        </w:rPr>
        <w:t xml:space="preserve"> </w:t>
      </w:r>
      <w:r w:rsidR="00555FC5" w:rsidRPr="00E439A4">
        <w:rPr>
          <w:rFonts w:ascii="Times New Roman" w:eastAsia="Times New Roman" w:hAnsi="Times New Roman" w:cs="Times New Roman"/>
          <w:bCs/>
          <w:color w:val="0D0D0D" w:themeColor="text1" w:themeTint="F2"/>
          <w:sz w:val="24"/>
          <w:szCs w:val="24"/>
        </w:rPr>
        <w:t>staj değerlendirme formu</w:t>
      </w:r>
      <w:r w:rsidR="00555FC5" w:rsidRPr="00E439A4">
        <w:rPr>
          <w:rFonts w:ascii="Times New Roman" w:eastAsia="Times New Roman" w:hAnsi="Times New Roman" w:cs="Times New Roman"/>
          <w:color w:val="0D0D0D" w:themeColor="text1" w:themeTint="F2"/>
          <w:sz w:val="24"/>
          <w:szCs w:val="24"/>
        </w:rPr>
        <w:t xml:space="preserve"> </w:t>
      </w:r>
      <w:r w:rsidRPr="00E439A4">
        <w:rPr>
          <w:rFonts w:ascii="Times New Roman" w:eastAsia="Times New Roman" w:hAnsi="Times New Roman" w:cs="Times New Roman"/>
          <w:color w:val="0D0D0D" w:themeColor="text1" w:themeTint="F2"/>
          <w:sz w:val="24"/>
          <w:szCs w:val="24"/>
        </w:rPr>
        <w:t>" öğrenci tarafından ilgili staj yerine teslim edilir.</w:t>
      </w:r>
    </w:p>
    <w:p w14:paraId="4D187EC4" w14:textId="77777777" w:rsidR="00F02FFD" w:rsidRPr="00E439A4" w:rsidRDefault="00F02FFD" w:rsidP="00F02FFD">
      <w:pPr>
        <w:spacing w:after="0" w:line="285" w:lineRule="atLeast"/>
        <w:ind w:firstLine="720"/>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b</w:t>
      </w:r>
      <w:r w:rsidRPr="00E439A4">
        <w:rPr>
          <w:rFonts w:ascii="Times New Roman" w:eastAsia="Times New Roman" w:hAnsi="Times New Roman" w:cs="Times New Roman"/>
          <w:b/>
          <w:color w:val="0D0D0D" w:themeColor="text1" w:themeTint="F2"/>
          <w:sz w:val="24"/>
          <w:szCs w:val="24"/>
        </w:rPr>
        <w:t xml:space="preserve">) </w:t>
      </w:r>
      <w:r w:rsidRPr="007A1C06">
        <w:rPr>
          <w:rFonts w:ascii="Times New Roman" w:eastAsia="Times New Roman" w:hAnsi="Times New Roman" w:cs="Times New Roman"/>
          <w:bCs/>
          <w:color w:val="0D0D0D" w:themeColor="text1" w:themeTint="F2"/>
          <w:sz w:val="24"/>
          <w:szCs w:val="24"/>
        </w:rPr>
        <w:t xml:space="preserve">Staj </w:t>
      </w:r>
      <w:r w:rsidR="004026E1" w:rsidRPr="007A1C06">
        <w:rPr>
          <w:rFonts w:ascii="Times New Roman" w:eastAsia="Times New Roman" w:hAnsi="Times New Roman" w:cs="Times New Roman"/>
          <w:bCs/>
          <w:color w:val="0D0D0D" w:themeColor="text1" w:themeTint="F2"/>
          <w:sz w:val="24"/>
          <w:szCs w:val="24"/>
        </w:rPr>
        <w:t>Y</w:t>
      </w:r>
      <w:r w:rsidRPr="007A1C06">
        <w:rPr>
          <w:rFonts w:ascii="Times New Roman" w:eastAsia="Times New Roman" w:hAnsi="Times New Roman" w:cs="Times New Roman"/>
          <w:bCs/>
          <w:color w:val="0D0D0D" w:themeColor="text1" w:themeTint="F2"/>
          <w:sz w:val="24"/>
          <w:szCs w:val="24"/>
        </w:rPr>
        <w:t xml:space="preserve">eri </w:t>
      </w:r>
      <w:r w:rsidR="004026E1" w:rsidRPr="007A1C06">
        <w:rPr>
          <w:rFonts w:ascii="Times New Roman" w:eastAsia="Times New Roman" w:hAnsi="Times New Roman" w:cs="Times New Roman"/>
          <w:bCs/>
          <w:color w:val="0D0D0D" w:themeColor="text1" w:themeTint="F2"/>
          <w:sz w:val="24"/>
          <w:szCs w:val="24"/>
        </w:rPr>
        <w:t>A</w:t>
      </w:r>
      <w:r w:rsidRPr="007A1C06">
        <w:rPr>
          <w:rFonts w:ascii="Times New Roman" w:eastAsia="Times New Roman" w:hAnsi="Times New Roman" w:cs="Times New Roman"/>
          <w:bCs/>
          <w:color w:val="0D0D0D" w:themeColor="text1" w:themeTint="F2"/>
          <w:sz w:val="24"/>
          <w:szCs w:val="24"/>
        </w:rPr>
        <w:t>miri;</w:t>
      </w:r>
      <w:r w:rsidRPr="00E439A4">
        <w:rPr>
          <w:rFonts w:ascii="Times New Roman" w:eastAsia="Times New Roman" w:hAnsi="Times New Roman" w:cs="Times New Roman"/>
          <w:color w:val="0D0D0D" w:themeColor="text1" w:themeTint="F2"/>
          <w:sz w:val="24"/>
          <w:szCs w:val="24"/>
        </w:rPr>
        <w:t xml:space="preserve"> öğrencinin devamı, ilgisi, başarısı ve diğer durumlarına ilişkin bilgileri </w:t>
      </w:r>
      <w:r w:rsidR="00555FC5" w:rsidRPr="00E439A4">
        <w:rPr>
          <w:rFonts w:ascii="Times New Roman" w:eastAsia="Times New Roman" w:hAnsi="Times New Roman" w:cs="Times New Roman"/>
          <w:bCs/>
          <w:color w:val="0D0D0D" w:themeColor="text1" w:themeTint="F2"/>
          <w:sz w:val="24"/>
          <w:szCs w:val="24"/>
        </w:rPr>
        <w:t>staj değerlendirme formu</w:t>
      </w:r>
      <w:r w:rsidR="002E47C8" w:rsidRPr="00E439A4">
        <w:rPr>
          <w:rFonts w:ascii="Times New Roman" w:eastAsia="Times New Roman" w:hAnsi="Times New Roman" w:cs="Times New Roman"/>
          <w:bCs/>
          <w:color w:val="0D0D0D" w:themeColor="text1" w:themeTint="F2"/>
          <w:sz w:val="24"/>
          <w:szCs w:val="24"/>
        </w:rPr>
        <w:t>nu</w:t>
      </w:r>
      <w:r w:rsidR="00555FC5" w:rsidRPr="00E439A4">
        <w:rPr>
          <w:rFonts w:ascii="Times New Roman" w:eastAsia="Times New Roman" w:hAnsi="Times New Roman" w:cs="Times New Roman"/>
          <w:color w:val="0D0D0D" w:themeColor="text1" w:themeTint="F2"/>
          <w:sz w:val="24"/>
          <w:szCs w:val="24"/>
        </w:rPr>
        <w:t xml:space="preserve"> </w:t>
      </w:r>
      <w:r w:rsidRPr="00E439A4">
        <w:rPr>
          <w:rFonts w:ascii="Times New Roman" w:eastAsia="Times New Roman" w:hAnsi="Times New Roman" w:cs="Times New Roman"/>
          <w:color w:val="0D0D0D" w:themeColor="text1" w:themeTint="F2"/>
          <w:sz w:val="24"/>
          <w:szCs w:val="24"/>
        </w:rPr>
        <w:t>işleyip imzaladıktan sonra, kapalı zarf içerisinde</w:t>
      </w:r>
      <w:r w:rsidR="00555FC5" w:rsidRPr="00E439A4">
        <w:rPr>
          <w:rFonts w:ascii="Times New Roman" w:eastAsia="Times New Roman" w:hAnsi="Times New Roman" w:cs="Times New Roman"/>
          <w:color w:val="0D0D0D" w:themeColor="text1" w:themeTint="F2"/>
          <w:sz w:val="24"/>
          <w:szCs w:val="24"/>
        </w:rPr>
        <w:t xml:space="preserve"> </w:t>
      </w:r>
      <w:r w:rsidR="005D136F" w:rsidRPr="00E439A4">
        <w:rPr>
          <w:rFonts w:ascii="Times New Roman" w:eastAsia="Times New Roman" w:hAnsi="Times New Roman" w:cs="Times New Roman"/>
          <w:color w:val="0D0D0D" w:themeColor="text1" w:themeTint="F2"/>
          <w:sz w:val="24"/>
          <w:szCs w:val="24"/>
        </w:rPr>
        <w:t>“</w:t>
      </w:r>
      <w:r w:rsidR="00555FC5" w:rsidRPr="00E439A4">
        <w:rPr>
          <w:rFonts w:ascii="Times New Roman" w:eastAsia="Times New Roman" w:hAnsi="Times New Roman" w:cs="Times New Roman"/>
          <w:color w:val="0D0D0D" w:themeColor="text1" w:themeTint="F2"/>
          <w:sz w:val="24"/>
          <w:szCs w:val="24"/>
        </w:rPr>
        <w:t>GİZLİ</w:t>
      </w:r>
      <w:r w:rsidR="005D136F" w:rsidRPr="00E439A4">
        <w:rPr>
          <w:rFonts w:ascii="Times New Roman" w:eastAsia="Times New Roman" w:hAnsi="Times New Roman" w:cs="Times New Roman"/>
          <w:color w:val="0D0D0D" w:themeColor="text1" w:themeTint="F2"/>
          <w:sz w:val="24"/>
          <w:szCs w:val="24"/>
        </w:rPr>
        <w:t>”</w:t>
      </w:r>
      <w:r w:rsidR="00555FC5" w:rsidRPr="00E439A4">
        <w:rPr>
          <w:rFonts w:ascii="Times New Roman" w:eastAsia="Times New Roman" w:hAnsi="Times New Roman" w:cs="Times New Roman"/>
          <w:color w:val="0D0D0D" w:themeColor="text1" w:themeTint="F2"/>
          <w:sz w:val="24"/>
          <w:szCs w:val="24"/>
        </w:rPr>
        <w:t xml:space="preserve"> olarak</w:t>
      </w:r>
      <w:r w:rsidRPr="00E439A4">
        <w:rPr>
          <w:rFonts w:ascii="Times New Roman" w:eastAsia="Times New Roman" w:hAnsi="Times New Roman" w:cs="Times New Roman"/>
          <w:color w:val="0D0D0D" w:themeColor="text1" w:themeTint="F2"/>
          <w:sz w:val="24"/>
          <w:szCs w:val="24"/>
        </w:rPr>
        <w:t xml:space="preserve"> öğrenci ile veya taahhütlü </w:t>
      </w:r>
      <w:r w:rsidR="00555FC5" w:rsidRPr="00E439A4">
        <w:rPr>
          <w:rFonts w:ascii="Times New Roman" w:eastAsia="Times New Roman" w:hAnsi="Times New Roman" w:cs="Times New Roman"/>
          <w:color w:val="0D0D0D" w:themeColor="text1" w:themeTint="F2"/>
          <w:sz w:val="24"/>
          <w:szCs w:val="24"/>
        </w:rPr>
        <w:t>posta ile</w:t>
      </w:r>
      <w:r w:rsidRPr="00E439A4">
        <w:rPr>
          <w:rFonts w:ascii="Times New Roman" w:eastAsia="Times New Roman" w:hAnsi="Times New Roman" w:cs="Times New Roman"/>
          <w:color w:val="0D0D0D" w:themeColor="text1" w:themeTint="F2"/>
          <w:sz w:val="24"/>
          <w:szCs w:val="24"/>
        </w:rPr>
        <w:t xml:space="preserve"> </w:t>
      </w:r>
      <w:r w:rsidR="00555FC5" w:rsidRPr="00E439A4">
        <w:rPr>
          <w:rFonts w:ascii="Times New Roman" w:eastAsia="Times New Roman" w:hAnsi="Times New Roman" w:cs="Times New Roman"/>
          <w:color w:val="0D0D0D" w:themeColor="text1" w:themeTint="F2"/>
          <w:sz w:val="24"/>
          <w:szCs w:val="24"/>
        </w:rPr>
        <w:t xml:space="preserve">Amasya Üniversitesi </w:t>
      </w:r>
      <w:r w:rsidR="00BD3990">
        <w:rPr>
          <w:rFonts w:ascii="Times New Roman" w:eastAsia="Times New Roman" w:hAnsi="Times New Roman" w:cs="Times New Roman"/>
          <w:color w:val="0D0D0D" w:themeColor="text1" w:themeTint="F2"/>
          <w:sz w:val="24"/>
          <w:szCs w:val="24"/>
        </w:rPr>
        <w:t>Mühendislik Fak</w:t>
      </w:r>
      <w:r w:rsidR="00555FC5" w:rsidRPr="00E439A4">
        <w:rPr>
          <w:rFonts w:ascii="Times New Roman" w:eastAsia="Times New Roman" w:hAnsi="Times New Roman" w:cs="Times New Roman"/>
          <w:color w:val="0D0D0D" w:themeColor="text1" w:themeTint="F2"/>
          <w:sz w:val="24"/>
          <w:szCs w:val="24"/>
        </w:rPr>
        <w:t>ültesi</w:t>
      </w:r>
      <w:r w:rsidR="005D136F" w:rsidRPr="00E439A4">
        <w:rPr>
          <w:rFonts w:ascii="Times New Roman" w:eastAsia="Times New Roman" w:hAnsi="Times New Roman" w:cs="Times New Roman"/>
          <w:color w:val="0D0D0D" w:themeColor="text1" w:themeTint="F2"/>
          <w:sz w:val="24"/>
          <w:szCs w:val="24"/>
        </w:rPr>
        <w:t>’</w:t>
      </w:r>
      <w:r w:rsidR="00555FC5" w:rsidRPr="00E439A4">
        <w:rPr>
          <w:rFonts w:ascii="Times New Roman" w:eastAsia="Times New Roman" w:hAnsi="Times New Roman" w:cs="Times New Roman"/>
          <w:color w:val="0D0D0D" w:themeColor="text1" w:themeTint="F2"/>
          <w:sz w:val="24"/>
          <w:szCs w:val="24"/>
        </w:rPr>
        <w:t>nin ilgili Bölüm B</w:t>
      </w:r>
      <w:r w:rsidRPr="00E439A4">
        <w:rPr>
          <w:rFonts w:ascii="Times New Roman" w:eastAsia="Times New Roman" w:hAnsi="Times New Roman" w:cs="Times New Roman"/>
          <w:color w:val="0D0D0D" w:themeColor="text1" w:themeTint="F2"/>
          <w:sz w:val="24"/>
          <w:szCs w:val="24"/>
        </w:rPr>
        <w:t>aşkanlığı</w:t>
      </w:r>
      <w:r w:rsidR="005D136F" w:rsidRPr="00E439A4">
        <w:rPr>
          <w:rFonts w:ascii="Times New Roman" w:eastAsia="Times New Roman" w:hAnsi="Times New Roman" w:cs="Times New Roman"/>
          <w:color w:val="0D0D0D" w:themeColor="text1" w:themeTint="F2"/>
          <w:sz w:val="24"/>
          <w:szCs w:val="24"/>
        </w:rPr>
        <w:t>’</w:t>
      </w:r>
      <w:r w:rsidRPr="00E439A4">
        <w:rPr>
          <w:rFonts w:ascii="Times New Roman" w:eastAsia="Times New Roman" w:hAnsi="Times New Roman" w:cs="Times New Roman"/>
          <w:color w:val="0D0D0D" w:themeColor="text1" w:themeTint="F2"/>
          <w:sz w:val="24"/>
          <w:szCs w:val="24"/>
        </w:rPr>
        <w:t>na gönderir.</w:t>
      </w:r>
    </w:p>
    <w:p w14:paraId="3FC413DF" w14:textId="77777777" w:rsidR="00F02FFD" w:rsidRPr="00E439A4" w:rsidRDefault="00E82338" w:rsidP="00BA318E">
      <w:pPr>
        <w:spacing w:after="0" w:line="285" w:lineRule="atLeast"/>
        <w:ind w:firstLine="708"/>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S</w:t>
      </w:r>
      <w:r w:rsidR="00BA318E">
        <w:rPr>
          <w:rFonts w:ascii="Times New Roman" w:eastAsia="Times New Roman" w:hAnsi="Times New Roman" w:cs="Times New Roman"/>
          <w:b/>
          <w:bCs/>
          <w:color w:val="0D0D0D" w:themeColor="text1" w:themeTint="F2"/>
          <w:sz w:val="24"/>
          <w:szCs w:val="24"/>
        </w:rPr>
        <w:t>taj dosyasının</w:t>
      </w:r>
      <w:r w:rsidR="00F02FFD"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teslimi ve değerlendirilmesi</w:t>
      </w:r>
      <w:r w:rsidR="00F02FFD" w:rsidRPr="00E439A4">
        <w:rPr>
          <w:rFonts w:ascii="Times New Roman" w:eastAsia="Times New Roman" w:hAnsi="Times New Roman" w:cs="Times New Roman"/>
          <w:b/>
          <w:bCs/>
          <w:color w:val="0D0D0D" w:themeColor="text1" w:themeTint="F2"/>
          <w:sz w:val="24"/>
          <w:szCs w:val="24"/>
        </w:rPr>
        <w:t xml:space="preserve"> </w:t>
      </w:r>
    </w:p>
    <w:p w14:paraId="4A4809BD" w14:textId="3FDE2481" w:rsidR="00DC2F5B" w:rsidRDefault="006230A9" w:rsidP="00BA318E">
      <w:pPr>
        <w:spacing w:after="0" w:line="285" w:lineRule="atLeast"/>
        <w:ind w:firstLine="708"/>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MADDE 11-</w:t>
      </w:r>
      <w:r w:rsidR="00DC2F5B">
        <w:rPr>
          <w:rFonts w:ascii="Times New Roman" w:eastAsia="Times New Roman" w:hAnsi="Times New Roman" w:cs="Times New Roman"/>
          <w:b/>
          <w:bCs/>
          <w:color w:val="0D0D0D" w:themeColor="text1" w:themeTint="F2"/>
          <w:sz w:val="24"/>
          <w:szCs w:val="24"/>
        </w:rPr>
        <w:t xml:space="preserve"> </w:t>
      </w:r>
      <w:r w:rsidR="00DC2F5B" w:rsidRPr="00DC2F5B">
        <w:rPr>
          <w:rFonts w:eastAsia="Times New Roman"/>
          <w:color w:val="0D0D0D" w:themeColor="text1" w:themeTint="F2"/>
        </w:rPr>
        <w:t>(1)</w:t>
      </w:r>
      <w:r w:rsidR="00DC2F5B">
        <w:rPr>
          <w:rFonts w:eastAsia="Times New Roman"/>
          <w:color w:val="0D0D0D" w:themeColor="text1" w:themeTint="F2"/>
        </w:rPr>
        <w:t xml:space="preserve"> Staj dosyasının teslimi ve değerlendirilmesi</w:t>
      </w:r>
      <w:r w:rsidR="000C6BC5">
        <w:rPr>
          <w:rFonts w:eastAsia="Times New Roman"/>
          <w:color w:val="0D0D0D" w:themeColor="text1" w:themeTint="F2"/>
        </w:rPr>
        <w:t>;</w:t>
      </w:r>
    </w:p>
    <w:p w14:paraId="603B36B7" w14:textId="30D08340" w:rsidR="00F02FFD" w:rsidRPr="00E439A4" w:rsidRDefault="00F02FFD"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a) Öğrenciler, yaptıkları stajlar için hazırladıkları staj dosyasını ve staj raporunu staj dönemini takip eden eğitim öğretim döneminin başlangıcından itibaren en geç on beş (15) gün içinde ilgili bölüm staj komisyonuna teslim ederler.</w:t>
      </w:r>
    </w:p>
    <w:p w14:paraId="5AAEE91D" w14:textId="77777777" w:rsidR="00F02FFD" w:rsidRPr="00E439A4" w:rsidRDefault="00F02FFD" w:rsidP="00F13269">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b) Staj dosyasını zamanında teslim etmeyen öğr</w:t>
      </w:r>
      <w:r w:rsidR="00F13269">
        <w:rPr>
          <w:rFonts w:ascii="Times New Roman" w:eastAsia="Times New Roman" w:hAnsi="Times New Roman" w:cs="Times New Roman"/>
          <w:color w:val="0D0D0D" w:themeColor="text1" w:themeTint="F2"/>
          <w:sz w:val="24"/>
          <w:szCs w:val="24"/>
        </w:rPr>
        <w:t>encilerin o dönemki stajı kabul e</w:t>
      </w:r>
      <w:r w:rsidRPr="00E439A4">
        <w:rPr>
          <w:rFonts w:ascii="Times New Roman" w:eastAsia="Times New Roman" w:hAnsi="Times New Roman" w:cs="Times New Roman"/>
          <w:color w:val="0D0D0D" w:themeColor="text1" w:themeTint="F2"/>
          <w:sz w:val="24"/>
          <w:szCs w:val="24"/>
        </w:rPr>
        <w:t>dilmez.</w:t>
      </w:r>
    </w:p>
    <w:p w14:paraId="0331E730" w14:textId="77777777" w:rsidR="00F02FFD" w:rsidRPr="00E439A4" w:rsidRDefault="00F02FFD" w:rsidP="00F13269">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c) Bölüm staj komisyonu her eğitim öğretim döneminin ilk 6 haftası içerisinde toplanarak staj belgelerini inceler, karara bağlar ve staj sonuçları ilgili bölüm başkanlığınca ilan edilir.</w:t>
      </w:r>
    </w:p>
    <w:p w14:paraId="2C7ED443" w14:textId="77777777" w:rsidR="00F02FFD" w:rsidRPr="00E439A4" w:rsidRDefault="00F02FFD" w:rsidP="00F13269">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 xml:space="preserve">ç) Bölüm staj komisyonu staj evraklarını değerlendirerek kabul edilen </w:t>
      </w:r>
      <w:r w:rsidR="00FF041C" w:rsidRPr="00E439A4">
        <w:rPr>
          <w:rFonts w:ascii="Times New Roman" w:eastAsia="Times New Roman" w:hAnsi="Times New Roman" w:cs="Times New Roman"/>
          <w:color w:val="0D0D0D" w:themeColor="text1" w:themeTint="F2"/>
          <w:sz w:val="24"/>
          <w:szCs w:val="24"/>
        </w:rPr>
        <w:t>gün sayısını</w:t>
      </w:r>
      <w:r w:rsidRPr="00E439A4">
        <w:rPr>
          <w:rFonts w:ascii="Times New Roman" w:eastAsia="Times New Roman" w:hAnsi="Times New Roman" w:cs="Times New Roman"/>
          <w:color w:val="0D0D0D" w:themeColor="text1" w:themeTint="F2"/>
          <w:sz w:val="24"/>
          <w:szCs w:val="24"/>
        </w:rPr>
        <w:t xml:space="preserve"> belirtir.</w:t>
      </w:r>
    </w:p>
    <w:p w14:paraId="18A1CE2F" w14:textId="77777777" w:rsidR="00F02FFD" w:rsidRPr="00E439A4" w:rsidRDefault="00F02FFD" w:rsidP="00F13269">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d) Fakültede yapılacak endüstri stajlarında ayrıca bir staj dosyası düzenlenmez, bölüm başkanlığının teklifi ve dekanlığın onayı staj dosyası yerine geçer.</w:t>
      </w:r>
    </w:p>
    <w:p w14:paraId="126FA244" w14:textId="77777777" w:rsidR="00F02FFD" w:rsidRPr="00E439A4" w:rsidRDefault="00F02FFD" w:rsidP="00BA318E">
      <w:pPr>
        <w:spacing w:after="0" w:line="285" w:lineRule="atLeast"/>
        <w:ind w:firstLine="708"/>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S</w:t>
      </w:r>
      <w:r w:rsidR="00BA318E">
        <w:rPr>
          <w:rFonts w:ascii="Times New Roman" w:eastAsia="Times New Roman" w:hAnsi="Times New Roman" w:cs="Times New Roman"/>
          <w:b/>
          <w:bCs/>
          <w:color w:val="0D0D0D" w:themeColor="text1" w:themeTint="F2"/>
          <w:sz w:val="24"/>
          <w:szCs w:val="24"/>
        </w:rPr>
        <w:t>taj disiplini</w:t>
      </w:r>
    </w:p>
    <w:p w14:paraId="5FB0BF3A" w14:textId="77777777" w:rsidR="00F02FFD" w:rsidRPr="00E439A4" w:rsidRDefault="00BA318E"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bCs/>
          <w:color w:val="0D0D0D" w:themeColor="text1" w:themeTint="F2"/>
          <w:sz w:val="24"/>
          <w:szCs w:val="24"/>
        </w:rPr>
        <w:t>MADDE 12</w:t>
      </w:r>
      <w:r w:rsidR="00A32742" w:rsidRPr="00E439A4">
        <w:rPr>
          <w:rFonts w:ascii="Times New Roman" w:eastAsia="Times New Roman" w:hAnsi="Times New Roman" w:cs="Times New Roman"/>
          <w:b/>
          <w:bCs/>
          <w:color w:val="0D0D0D" w:themeColor="text1" w:themeTint="F2"/>
          <w:sz w:val="24"/>
          <w:szCs w:val="24"/>
        </w:rPr>
        <w:t>-</w:t>
      </w:r>
      <w:r>
        <w:rPr>
          <w:rFonts w:ascii="Times New Roman" w:eastAsia="Times New Roman" w:hAnsi="Times New Roman" w:cs="Times New Roman"/>
          <w:b/>
          <w:bCs/>
          <w:color w:val="0D0D0D" w:themeColor="text1" w:themeTint="F2"/>
          <w:sz w:val="24"/>
          <w:szCs w:val="24"/>
        </w:rPr>
        <w:t xml:space="preserve"> </w:t>
      </w:r>
      <w:r w:rsidRPr="00BA318E">
        <w:rPr>
          <w:rFonts w:ascii="Times New Roman" w:eastAsia="Times New Roman" w:hAnsi="Times New Roman" w:cs="Times New Roman"/>
          <w:bCs/>
          <w:color w:val="0D0D0D" w:themeColor="text1" w:themeTint="F2"/>
          <w:sz w:val="24"/>
          <w:szCs w:val="24"/>
        </w:rPr>
        <w:t>(1)</w:t>
      </w:r>
      <w:r>
        <w:rPr>
          <w:rFonts w:ascii="Times New Roman" w:eastAsia="Times New Roman" w:hAnsi="Times New Roman" w:cs="Times New Roman"/>
          <w:b/>
          <w:bCs/>
          <w:color w:val="0D0D0D" w:themeColor="text1" w:themeTint="F2"/>
          <w:sz w:val="24"/>
          <w:szCs w:val="24"/>
        </w:rPr>
        <w:t xml:space="preserve"> </w:t>
      </w:r>
      <w:r w:rsidR="00F02FFD" w:rsidRPr="00E439A4">
        <w:rPr>
          <w:rFonts w:ascii="Times New Roman" w:eastAsia="Times New Roman" w:hAnsi="Times New Roman" w:cs="Times New Roman"/>
          <w:color w:val="0D0D0D" w:themeColor="text1" w:themeTint="F2"/>
          <w:sz w:val="24"/>
          <w:szCs w:val="24"/>
        </w:rPr>
        <w:t>Öğrenciler staj yaptıkları yerin disiplinine, tüzük, yönetmelik ve her türlü mevzuatına uymaya mecburdurlar. Grev, gösteri, sendikal faaliyet, yürüyüş veya işi yavaşlatma eyleminde bulunamazlar. Bunlara uymadıkları bildirilen öğrenciler hakkında öğrenci disiplin yönetmeliği hükümleri uygulanır.</w:t>
      </w:r>
    </w:p>
    <w:p w14:paraId="1AA4FA93" w14:textId="77777777" w:rsidR="00555FC5" w:rsidRPr="00E439A4" w:rsidRDefault="00A32742" w:rsidP="00BA318E">
      <w:pPr>
        <w:pStyle w:val="Default"/>
        <w:ind w:firstLine="708"/>
        <w:rPr>
          <w:b/>
          <w:bCs/>
          <w:color w:val="0D0D0D" w:themeColor="text1" w:themeTint="F2"/>
        </w:rPr>
      </w:pPr>
      <w:r w:rsidRPr="00E439A4">
        <w:rPr>
          <w:b/>
          <w:bCs/>
          <w:color w:val="0D0D0D" w:themeColor="text1" w:themeTint="F2"/>
        </w:rPr>
        <w:t>S</w:t>
      </w:r>
      <w:r w:rsidR="00BA318E">
        <w:rPr>
          <w:b/>
          <w:bCs/>
          <w:color w:val="0D0D0D" w:themeColor="text1" w:themeTint="F2"/>
        </w:rPr>
        <w:t xml:space="preserve">taj </w:t>
      </w:r>
      <w:r w:rsidR="00E343AC">
        <w:rPr>
          <w:b/>
          <w:bCs/>
          <w:color w:val="0D0D0D" w:themeColor="text1" w:themeTint="F2"/>
        </w:rPr>
        <w:t>kılavuzu</w:t>
      </w:r>
    </w:p>
    <w:p w14:paraId="462D9F76" w14:textId="77777777" w:rsidR="00555FC5" w:rsidRPr="00E439A4" w:rsidRDefault="00CB6652" w:rsidP="00BA318E">
      <w:pPr>
        <w:pStyle w:val="Default"/>
        <w:ind w:firstLine="708"/>
        <w:jc w:val="both"/>
        <w:rPr>
          <w:color w:val="0D0D0D" w:themeColor="text1" w:themeTint="F2"/>
        </w:rPr>
      </w:pPr>
      <w:r w:rsidRPr="00E439A4">
        <w:rPr>
          <w:b/>
          <w:bCs/>
          <w:color w:val="0D0D0D" w:themeColor="text1" w:themeTint="F2"/>
        </w:rPr>
        <w:t>MADDE 1</w:t>
      </w:r>
      <w:r w:rsidR="00555FC5" w:rsidRPr="00E439A4">
        <w:rPr>
          <w:b/>
          <w:bCs/>
          <w:color w:val="0D0D0D" w:themeColor="text1" w:themeTint="F2"/>
        </w:rPr>
        <w:t xml:space="preserve">3 </w:t>
      </w:r>
      <w:r w:rsidR="00BA318E">
        <w:rPr>
          <w:b/>
          <w:bCs/>
          <w:color w:val="0D0D0D" w:themeColor="text1" w:themeTint="F2"/>
        </w:rPr>
        <w:t xml:space="preserve">– </w:t>
      </w:r>
      <w:r w:rsidR="00BA318E" w:rsidRPr="00BA318E">
        <w:rPr>
          <w:bCs/>
          <w:color w:val="0D0D0D" w:themeColor="text1" w:themeTint="F2"/>
        </w:rPr>
        <w:t>(1)</w:t>
      </w:r>
      <w:r w:rsidR="00555FC5" w:rsidRPr="00E439A4">
        <w:rPr>
          <w:b/>
          <w:bCs/>
          <w:color w:val="0D0D0D" w:themeColor="text1" w:themeTint="F2"/>
        </w:rPr>
        <w:t xml:space="preserve"> </w:t>
      </w:r>
      <w:r w:rsidR="00BD3990">
        <w:rPr>
          <w:color w:val="0D0D0D" w:themeColor="text1" w:themeTint="F2"/>
        </w:rPr>
        <w:t>Mühendislik Fak</w:t>
      </w:r>
      <w:r w:rsidR="00555FC5" w:rsidRPr="00E439A4">
        <w:rPr>
          <w:color w:val="0D0D0D" w:themeColor="text1" w:themeTint="F2"/>
        </w:rPr>
        <w:t xml:space="preserve">ültesinin bölümleri, kendi alanlarına uygun bir staj kılavuzu hazırlar ve öğrencilerin ilgili internet sayfasından bu kılavuza erişimini sağlar. </w:t>
      </w:r>
    </w:p>
    <w:p w14:paraId="5F4B4556" w14:textId="237F534B" w:rsidR="00555FC5" w:rsidRPr="00E439A4" w:rsidRDefault="000C6BC5" w:rsidP="00F13269">
      <w:pPr>
        <w:pStyle w:val="Default"/>
        <w:ind w:firstLine="708"/>
        <w:jc w:val="both"/>
        <w:rPr>
          <w:color w:val="0D0D0D" w:themeColor="text1" w:themeTint="F2"/>
        </w:rPr>
      </w:pPr>
      <w:r w:rsidRPr="00DC2F5B">
        <w:rPr>
          <w:rFonts w:eastAsia="Times New Roman"/>
          <w:color w:val="0D0D0D" w:themeColor="text1" w:themeTint="F2"/>
        </w:rPr>
        <w:t>(</w:t>
      </w:r>
      <w:r>
        <w:rPr>
          <w:rFonts w:eastAsia="Times New Roman"/>
          <w:color w:val="0D0D0D" w:themeColor="text1" w:themeTint="F2"/>
        </w:rPr>
        <w:t>2</w:t>
      </w:r>
      <w:r w:rsidRPr="00DC2F5B">
        <w:rPr>
          <w:rFonts w:eastAsia="Times New Roman"/>
          <w:color w:val="0D0D0D" w:themeColor="text1" w:themeTint="F2"/>
        </w:rPr>
        <w:t>)</w:t>
      </w:r>
      <w:r>
        <w:rPr>
          <w:rFonts w:eastAsia="Times New Roman"/>
          <w:color w:val="0D0D0D" w:themeColor="text1" w:themeTint="F2"/>
        </w:rPr>
        <w:t xml:space="preserve"> </w:t>
      </w:r>
      <w:r w:rsidR="00555FC5" w:rsidRPr="00E439A4">
        <w:rPr>
          <w:color w:val="0D0D0D" w:themeColor="text1" w:themeTint="F2"/>
        </w:rPr>
        <w:t xml:space="preserve">Bu kılavuzda: </w:t>
      </w:r>
    </w:p>
    <w:p w14:paraId="65AFDB6B" w14:textId="77777777" w:rsidR="00555FC5" w:rsidRPr="00E439A4" w:rsidRDefault="00555FC5" w:rsidP="00BA318E">
      <w:pPr>
        <w:pStyle w:val="Default"/>
        <w:ind w:firstLine="708"/>
        <w:jc w:val="both"/>
        <w:rPr>
          <w:color w:val="0D0D0D" w:themeColor="text1" w:themeTint="F2"/>
        </w:rPr>
      </w:pPr>
      <w:r w:rsidRPr="00E439A4">
        <w:rPr>
          <w:color w:val="0D0D0D" w:themeColor="text1" w:themeTint="F2"/>
        </w:rPr>
        <w:t xml:space="preserve">a) Staj uygulama yönergesi, </w:t>
      </w:r>
    </w:p>
    <w:p w14:paraId="26817648" w14:textId="77777777" w:rsidR="00555FC5" w:rsidRPr="00E439A4" w:rsidRDefault="00555FC5" w:rsidP="00BA318E">
      <w:pPr>
        <w:pStyle w:val="Default"/>
        <w:ind w:firstLine="708"/>
        <w:jc w:val="both"/>
        <w:rPr>
          <w:color w:val="0D0D0D" w:themeColor="text1" w:themeTint="F2"/>
        </w:rPr>
      </w:pPr>
      <w:r w:rsidRPr="00E439A4">
        <w:rPr>
          <w:color w:val="0D0D0D" w:themeColor="text1" w:themeTint="F2"/>
        </w:rPr>
        <w:t xml:space="preserve">b) Uygun staj yerleri için öngörülen kriterler, </w:t>
      </w:r>
    </w:p>
    <w:p w14:paraId="4FA37CE6" w14:textId="77777777" w:rsidR="00555FC5" w:rsidRPr="00E439A4" w:rsidRDefault="00555FC5" w:rsidP="00BA318E">
      <w:pPr>
        <w:pStyle w:val="Default"/>
        <w:ind w:firstLine="708"/>
        <w:jc w:val="both"/>
        <w:rPr>
          <w:color w:val="0D0D0D" w:themeColor="text1" w:themeTint="F2"/>
        </w:rPr>
      </w:pPr>
      <w:r w:rsidRPr="00E439A4">
        <w:rPr>
          <w:color w:val="0D0D0D" w:themeColor="text1" w:themeTint="F2"/>
        </w:rPr>
        <w:t xml:space="preserve">c) Staj işlemleri: </w:t>
      </w:r>
    </w:p>
    <w:p w14:paraId="4DFB6E1A" w14:textId="77777777" w:rsidR="00555FC5" w:rsidRPr="00E439A4" w:rsidRDefault="002124A1" w:rsidP="00BA318E">
      <w:pPr>
        <w:pStyle w:val="Default"/>
        <w:ind w:firstLine="708"/>
        <w:jc w:val="both"/>
        <w:rPr>
          <w:color w:val="0D0D0D" w:themeColor="text1" w:themeTint="F2"/>
        </w:rPr>
      </w:pPr>
      <w:r w:rsidRPr="00E439A4">
        <w:rPr>
          <w:color w:val="0D0D0D" w:themeColor="text1" w:themeTint="F2"/>
        </w:rPr>
        <w:t xml:space="preserve">   </w:t>
      </w:r>
      <w:r w:rsidR="00555FC5" w:rsidRPr="00E439A4">
        <w:rPr>
          <w:color w:val="0D0D0D" w:themeColor="text1" w:themeTint="F2"/>
        </w:rPr>
        <w:t xml:space="preserve"> -Staj yeri seçimi, staj başvurusu ve staj komisyonunun onayı, </w:t>
      </w:r>
    </w:p>
    <w:p w14:paraId="41BBC086" w14:textId="77777777" w:rsidR="00555FC5" w:rsidRPr="00E439A4" w:rsidRDefault="002124A1" w:rsidP="00BA318E">
      <w:pPr>
        <w:pStyle w:val="Default"/>
        <w:ind w:firstLine="708"/>
        <w:jc w:val="both"/>
        <w:rPr>
          <w:color w:val="0D0D0D" w:themeColor="text1" w:themeTint="F2"/>
        </w:rPr>
      </w:pPr>
      <w:r w:rsidRPr="00E439A4">
        <w:rPr>
          <w:color w:val="0D0D0D" w:themeColor="text1" w:themeTint="F2"/>
        </w:rPr>
        <w:t xml:space="preserve"> </w:t>
      </w:r>
      <w:r w:rsidR="00555FC5" w:rsidRPr="00E439A4">
        <w:rPr>
          <w:color w:val="0D0D0D" w:themeColor="text1" w:themeTint="F2"/>
        </w:rPr>
        <w:t xml:space="preserve"> </w:t>
      </w:r>
      <w:r w:rsidR="005D136F" w:rsidRPr="00E439A4">
        <w:rPr>
          <w:color w:val="0D0D0D" w:themeColor="text1" w:themeTint="F2"/>
        </w:rPr>
        <w:t xml:space="preserve"> </w:t>
      </w:r>
      <w:r w:rsidR="00555FC5" w:rsidRPr="00E439A4">
        <w:rPr>
          <w:color w:val="0D0D0D" w:themeColor="text1" w:themeTint="F2"/>
        </w:rPr>
        <w:t xml:space="preserve"> -Staj raporu, biçimi, yazım kuralları, içeriği, onaylanması ve teslim tarihi, </w:t>
      </w:r>
    </w:p>
    <w:p w14:paraId="5AD5AFCB" w14:textId="77777777" w:rsidR="00555FC5" w:rsidRPr="00E439A4" w:rsidRDefault="00555FC5" w:rsidP="00BA318E">
      <w:pPr>
        <w:pStyle w:val="Default"/>
        <w:jc w:val="both"/>
        <w:rPr>
          <w:color w:val="0D0D0D" w:themeColor="text1" w:themeTint="F2"/>
        </w:rPr>
      </w:pPr>
      <w:r w:rsidRPr="00E439A4">
        <w:rPr>
          <w:color w:val="0D0D0D" w:themeColor="text1" w:themeTint="F2"/>
        </w:rPr>
        <w:t xml:space="preserve">  </w:t>
      </w:r>
      <w:r w:rsidR="002124A1" w:rsidRPr="00E439A4">
        <w:rPr>
          <w:color w:val="0D0D0D" w:themeColor="text1" w:themeTint="F2"/>
        </w:rPr>
        <w:tab/>
      </w:r>
      <w:r w:rsidRPr="00E439A4">
        <w:rPr>
          <w:color w:val="0D0D0D" w:themeColor="text1" w:themeTint="F2"/>
        </w:rPr>
        <w:t xml:space="preserve">   </w:t>
      </w:r>
      <w:r w:rsidR="005D136F" w:rsidRPr="00E439A4">
        <w:rPr>
          <w:color w:val="0D0D0D" w:themeColor="text1" w:themeTint="F2"/>
        </w:rPr>
        <w:t xml:space="preserve"> </w:t>
      </w:r>
      <w:r w:rsidRPr="00E439A4">
        <w:rPr>
          <w:color w:val="0D0D0D" w:themeColor="text1" w:themeTint="F2"/>
        </w:rPr>
        <w:t xml:space="preserve">-Stajın kurum tarafından değerlendirilmesi ve staj değerlendirme </w:t>
      </w:r>
      <w:r w:rsidR="00BA318E" w:rsidRPr="00E439A4">
        <w:rPr>
          <w:color w:val="0D0D0D" w:themeColor="text1" w:themeTint="F2"/>
        </w:rPr>
        <w:t>formunu</w:t>
      </w:r>
      <w:r w:rsidR="00BA318E">
        <w:rPr>
          <w:color w:val="0D0D0D" w:themeColor="text1" w:themeTint="F2"/>
        </w:rPr>
        <w:t>n</w:t>
      </w:r>
      <w:r w:rsidR="00BA318E" w:rsidRPr="00E439A4">
        <w:rPr>
          <w:color w:val="0D0D0D" w:themeColor="text1" w:themeTint="F2"/>
        </w:rPr>
        <w:t xml:space="preserve"> staj</w:t>
      </w:r>
      <w:r w:rsidRPr="00E439A4">
        <w:rPr>
          <w:color w:val="0D0D0D" w:themeColor="text1" w:themeTint="F2"/>
        </w:rPr>
        <w:t xml:space="preserve"> </w:t>
      </w:r>
      <w:r w:rsidR="005D136F" w:rsidRPr="00E439A4">
        <w:rPr>
          <w:color w:val="0D0D0D" w:themeColor="text1" w:themeTint="F2"/>
        </w:rPr>
        <w:t>k</w:t>
      </w:r>
      <w:r w:rsidR="006230A9" w:rsidRPr="00E439A4">
        <w:rPr>
          <w:color w:val="0D0D0D" w:themeColor="text1" w:themeTint="F2"/>
        </w:rPr>
        <w:t>omisyonuna</w:t>
      </w:r>
      <w:r w:rsidRPr="00E439A4">
        <w:rPr>
          <w:color w:val="0D0D0D" w:themeColor="text1" w:themeTint="F2"/>
        </w:rPr>
        <w:t xml:space="preserve"> iletilmesi </w:t>
      </w:r>
    </w:p>
    <w:p w14:paraId="52C5D3CA" w14:textId="77777777" w:rsidR="00555FC5" w:rsidRPr="00E439A4" w:rsidRDefault="00BA318E" w:rsidP="00BA318E">
      <w:pPr>
        <w:pStyle w:val="Default"/>
        <w:ind w:firstLine="708"/>
        <w:jc w:val="both"/>
        <w:rPr>
          <w:color w:val="0D0D0D" w:themeColor="text1" w:themeTint="F2"/>
        </w:rPr>
      </w:pPr>
      <w:r>
        <w:rPr>
          <w:color w:val="0D0D0D" w:themeColor="text1" w:themeTint="F2"/>
        </w:rPr>
        <w:t>ç</w:t>
      </w:r>
      <w:r w:rsidR="00555FC5" w:rsidRPr="00E439A4">
        <w:rPr>
          <w:color w:val="0D0D0D" w:themeColor="text1" w:themeTint="F2"/>
        </w:rPr>
        <w:t xml:space="preserve">) Stajların ders olarak kaydedilmesi, </w:t>
      </w:r>
    </w:p>
    <w:p w14:paraId="0A5ACC72" w14:textId="77777777" w:rsidR="00555FC5" w:rsidRPr="00E439A4" w:rsidRDefault="00BA318E" w:rsidP="00BA318E">
      <w:pPr>
        <w:pStyle w:val="Default"/>
        <w:ind w:firstLine="708"/>
        <w:jc w:val="both"/>
        <w:rPr>
          <w:color w:val="0D0D0D" w:themeColor="text1" w:themeTint="F2"/>
        </w:rPr>
      </w:pPr>
      <w:r>
        <w:rPr>
          <w:color w:val="0D0D0D" w:themeColor="text1" w:themeTint="F2"/>
        </w:rPr>
        <w:t>d</w:t>
      </w:r>
      <w:r w:rsidR="00555FC5" w:rsidRPr="00E439A4">
        <w:rPr>
          <w:color w:val="0D0D0D" w:themeColor="text1" w:themeTint="F2"/>
        </w:rPr>
        <w:t xml:space="preserve">) Yapılan stajın bölüm staj komisyonu tarafından değerlendirilmesi, </w:t>
      </w:r>
    </w:p>
    <w:p w14:paraId="5861DFA5" w14:textId="77777777" w:rsidR="00555FC5" w:rsidRPr="00BA318E" w:rsidRDefault="00BA318E" w:rsidP="00F13269">
      <w:pPr>
        <w:pStyle w:val="Default"/>
        <w:ind w:firstLine="705"/>
        <w:jc w:val="both"/>
        <w:rPr>
          <w:color w:val="0D0D0D" w:themeColor="text1" w:themeTint="F2"/>
        </w:rPr>
      </w:pPr>
      <w:r>
        <w:rPr>
          <w:color w:val="0D0D0D" w:themeColor="text1" w:themeTint="F2"/>
        </w:rPr>
        <w:t>e</w:t>
      </w:r>
      <w:r w:rsidR="00555FC5" w:rsidRPr="00E439A4">
        <w:rPr>
          <w:color w:val="0D0D0D" w:themeColor="text1" w:themeTint="F2"/>
        </w:rPr>
        <w:t>) Değerlendirme sonuçlarına itiraz ve mezuniyet k</w:t>
      </w:r>
      <w:r>
        <w:rPr>
          <w:color w:val="0D0D0D" w:themeColor="text1" w:themeTint="F2"/>
        </w:rPr>
        <w:t>onuları, koşul ve kuralları ile</w:t>
      </w:r>
      <w:r w:rsidR="00F13269">
        <w:rPr>
          <w:color w:val="0D0D0D" w:themeColor="text1" w:themeTint="F2"/>
        </w:rPr>
        <w:t xml:space="preserve"> </w:t>
      </w:r>
      <w:r w:rsidR="00555FC5" w:rsidRPr="00E439A4">
        <w:rPr>
          <w:color w:val="0D0D0D" w:themeColor="text1" w:themeTint="F2"/>
        </w:rPr>
        <w:t>açıklanır. Kılavuz ekinde, staj başvuru yazısı, öğrenci tarafından bölüm başkanlığına verilecek staj dilekçesi, iş yerine bölüm başkanlığınca yazılacak resmi yazı, staj akış şeması, staj değerlendirme formu ve staj raporu örnekleri yer alır.</w:t>
      </w:r>
    </w:p>
    <w:p w14:paraId="3DCD998E" w14:textId="77777777" w:rsidR="00F02FFD" w:rsidRPr="00E439A4" w:rsidRDefault="00F02FFD" w:rsidP="00E343AC">
      <w:pPr>
        <w:spacing w:after="0" w:line="285" w:lineRule="atLeast"/>
        <w:ind w:firstLine="705"/>
        <w:jc w:val="both"/>
        <w:rPr>
          <w:rFonts w:ascii="Times New Roman" w:eastAsia="Times New Roman" w:hAnsi="Times New Roman" w:cs="Times New Roman"/>
          <w:b/>
          <w:bCs/>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S</w:t>
      </w:r>
      <w:r w:rsidR="00BA318E">
        <w:rPr>
          <w:rFonts w:ascii="Times New Roman" w:eastAsia="Times New Roman" w:hAnsi="Times New Roman" w:cs="Times New Roman"/>
          <w:b/>
          <w:bCs/>
          <w:color w:val="0D0D0D" w:themeColor="text1" w:themeTint="F2"/>
          <w:sz w:val="24"/>
          <w:szCs w:val="24"/>
        </w:rPr>
        <w:t>tajını</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bitirenlerin</w:t>
      </w:r>
      <w:r w:rsidRPr="00E439A4">
        <w:rPr>
          <w:rFonts w:ascii="Times New Roman" w:eastAsia="Times New Roman" w:hAnsi="Times New Roman" w:cs="Times New Roman"/>
          <w:b/>
          <w:bCs/>
          <w:color w:val="0D0D0D" w:themeColor="text1" w:themeTint="F2"/>
          <w:sz w:val="24"/>
          <w:szCs w:val="24"/>
        </w:rPr>
        <w:t xml:space="preserve"> </w:t>
      </w:r>
      <w:r w:rsidR="00BA318E">
        <w:rPr>
          <w:rFonts w:ascii="Times New Roman" w:eastAsia="Times New Roman" w:hAnsi="Times New Roman" w:cs="Times New Roman"/>
          <w:b/>
          <w:bCs/>
          <w:color w:val="0D0D0D" w:themeColor="text1" w:themeTint="F2"/>
          <w:sz w:val="24"/>
          <w:szCs w:val="24"/>
        </w:rPr>
        <w:t>mezuniyet tarihleri</w:t>
      </w:r>
    </w:p>
    <w:p w14:paraId="1388A38C" w14:textId="77777777" w:rsidR="00F02FFD" w:rsidRPr="00E439A4" w:rsidRDefault="00555FC5" w:rsidP="00F13269">
      <w:pPr>
        <w:spacing w:after="0" w:line="285" w:lineRule="atLeast"/>
        <w:ind w:firstLine="705"/>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MADDE 14</w:t>
      </w:r>
      <w:r w:rsidR="00BA318E">
        <w:rPr>
          <w:rFonts w:ascii="Times New Roman" w:eastAsia="Times New Roman" w:hAnsi="Times New Roman" w:cs="Times New Roman"/>
          <w:color w:val="0D0D0D" w:themeColor="text1" w:themeTint="F2"/>
          <w:sz w:val="24"/>
          <w:szCs w:val="24"/>
        </w:rPr>
        <w:t xml:space="preserve">- (1) </w:t>
      </w:r>
      <w:r w:rsidR="00F02FFD" w:rsidRPr="00E439A4">
        <w:rPr>
          <w:rFonts w:ascii="Times New Roman" w:eastAsia="Times New Roman" w:hAnsi="Times New Roman" w:cs="Times New Roman"/>
          <w:color w:val="0D0D0D" w:themeColor="text1" w:themeTint="F2"/>
          <w:sz w:val="24"/>
          <w:szCs w:val="24"/>
        </w:rPr>
        <w:t>Bütün derslerinden başarılı olup m</w:t>
      </w:r>
      <w:r w:rsidR="00F13269">
        <w:rPr>
          <w:rFonts w:ascii="Times New Roman" w:eastAsia="Times New Roman" w:hAnsi="Times New Roman" w:cs="Times New Roman"/>
          <w:color w:val="0D0D0D" w:themeColor="text1" w:themeTint="F2"/>
          <w:sz w:val="24"/>
          <w:szCs w:val="24"/>
        </w:rPr>
        <w:t xml:space="preserve">ezun olmak için yalnız endüstri </w:t>
      </w:r>
      <w:r w:rsidR="00F02FFD" w:rsidRPr="00E439A4">
        <w:rPr>
          <w:rFonts w:ascii="Times New Roman" w:eastAsia="Times New Roman" w:hAnsi="Times New Roman" w:cs="Times New Roman"/>
          <w:color w:val="0D0D0D" w:themeColor="text1" w:themeTint="F2"/>
          <w:sz w:val="24"/>
          <w:szCs w:val="24"/>
        </w:rPr>
        <w:t>stajı kalan</w:t>
      </w:r>
      <w:r w:rsidR="00F13269">
        <w:rPr>
          <w:rFonts w:ascii="Times New Roman" w:eastAsia="Times New Roman" w:hAnsi="Times New Roman" w:cs="Times New Roman"/>
          <w:color w:val="0D0D0D" w:themeColor="text1" w:themeTint="F2"/>
          <w:sz w:val="24"/>
          <w:szCs w:val="24"/>
        </w:rPr>
        <w:t xml:space="preserve"> </w:t>
      </w:r>
      <w:r w:rsidR="00F02FFD" w:rsidRPr="00E439A4">
        <w:rPr>
          <w:rFonts w:ascii="Times New Roman" w:eastAsia="Times New Roman" w:hAnsi="Times New Roman" w:cs="Times New Roman"/>
          <w:color w:val="0D0D0D" w:themeColor="text1" w:themeTint="F2"/>
          <w:sz w:val="24"/>
          <w:szCs w:val="24"/>
        </w:rPr>
        <w:t>öğrencilerin;</w:t>
      </w:r>
    </w:p>
    <w:p w14:paraId="7BF6E5DB" w14:textId="77777777" w:rsidR="00F02FFD" w:rsidRPr="00E439A4" w:rsidRDefault="00F02FFD" w:rsidP="005D136F">
      <w:pPr>
        <w:spacing w:after="0" w:line="285" w:lineRule="atLeast"/>
        <w:ind w:left="705"/>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t>a) Stajlarının bitiminde eğitim-öğretim yarıyılı başlamamışsa, staj bitirme tarihi,</w:t>
      </w:r>
    </w:p>
    <w:p w14:paraId="49DD0502" w14:textId="77777777" w:rsidR="00F02FFD" w:rsidRPr="00E439A4" w:rsidRDefault="00F02FFD" w:rsidP="00F13269">
      <w:pPr>
        <w:spacing w:after="0" w:line="285" w:lineRule="atLeast"/>
        <w:ind w:firstLine="705"/>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color w:val="0D0D0D" w:themeColor="text1" w:themeTint="F2"/>
          <w:sz w:val="24"/>
          <w:szCs w:val="24"/>
        </w:rPr>
        <w:lastRenderedPageBreak/>
        <w:t>b) Stajlarını eğitim-öğretim yarıyılı içerisinde bi</w:t>
      </w:r>
      <w:r w:rsidR="00BA318E">
        <w:rPr>
          <w:rFonts w:ascii="Times New Roman" w:eastAsia="Times New Roman" w:hAnsi="Times New Roman" w:cs="Times New Roman"/>
          <w:color w:val="0D0D0D" w:themeColor="text1" w:themeTint="F2"/>
          <w:sz w:val="24"/>
          <w:szCs w:val="24"/>
        </w:rPr>
        <w:t>tirmişlerse yarıyıl sonu tarihi</w:t>
      </w:r>
      <w:r w:rsidR="00F13269">
        <w:rPr>
          <w:rFonts w:ascii="Times New Roman" w:eastAsia="Times New Roman" w:hAnsi="Times New Roman" w:cs="Times New Roman"/>
          <w:color w:val="0D0D0D" w:themeColor="text1" w:themeTint="F2"/>
          <w:sz w:val="24"/>
          <w:szCs w:val="24"/>
        </w:rPr>
        <w:t xml:space="preserve"> </w:t>
      </w:r>
      <w:r w:rsidRPr="00E439A4">
        <w:rPr>
          <w:rFonts w:ascii="Times New Roman" w:eastAsia="Times New Roman" w:hAnsi="Times New Roman" w:cs="Times New Roman"/>
          <w:color w:val="0D0D0D" w:themeColor="text1" w:themeTint="F2"/>
          <w:sz w:val="24"/>
          <w:szCs w:val="24"/>
        </w:rPr>
        <w:t>mezuniyet tarihi olarak kabul edilir.</w:t>
      </w:r>
    </w:p>
    <w:p w14:paraId="25E5922C" w14:textId="2F5C86D3" w:rsidR="00D878E9" w:rsidRDefault="00691CAF" w:rsidP="000C6BC5">
      <w:pPr>
        <w:spacing w:after="0" w:line="285" w:lineRule="atLeast"/>
        <w:ind w:firstLine="705"/>
        <w:jc w:val="both"/>
        <w:rPr>
          <w:b/>
          <w:bCs/>
          <w:color w:val="0D0D0D" w:themeColor="text1" w:themeTint="F2"/>
        </w:rPr>
      </w:pPr>
      <w:r>
        <w:rPr>
          <w:rFonts w:ascii="Times New Roman" w:eastAsia="Times New Roman" w:hAnsi="Times New Roman" w:cs="Times New Roman"/>
          <w:color w:val="0D0D0D" w:themeColor="text1" w:themeTint="F2"/>
          <w:sz w:val="24"/>
          <w:szCs w:val="24"/>
        </w:rPr>
        <w:t>(</w:t>
      </w:r>
      <w:r>
        <w:rPr>
          <w:rFonts w:ascii="Times New Roman" w:eastAsia="Times New Roman" w:hAnsi="Times New Roman" w:cs="Times New Roman"/>
          <w:color w:val="0D0D0D" w:themeColor="text1" w:themeTint="F2"/>
          <w:sz w:val="24"/>
          <w:szCs w:val="24"/>
        </w:rPr>
        <w:t>2</w:t>
      </w:r>
      <w:r>
        <w:rPr>
          <w:rFonts w:ascii="Times New Roman" w:eastAsia="Times New Roman" w:hAnsi="Times New Roman" w:cs="Times New Roman"/>
          <w:color w:val="0D0D0D" w:themeColor="text1" w:themeTint="F2"/>
          <w:sz w:val="24"/>
          <w:szCs w:val="24"/>
        </w:rPr>
        <w:t xml:space="preserve">) </w:t>
      </w:r>
      <w:r w:rsidR="00F02FFD" w:rsidRPr="00691CAF">
        <w:rPr>
          <w:rFonts w:ascii="Times New Roman" w:eastAsia="Times New Roman" w:hAnsi="Times New Roman" w:cs="Times New Roman"/>
          <w:sz w:val="24"/>
          <w:szCs w:val="24"/>
        </w:rPr>
        <w:t>Durumları "b" maddesine uyan öğrenciler o yarıyılda öğrenim harcı yatırara</w:t>
      </w:r>
      <w:r w:rsidR="00BA318E" w:rsidRPr="00691CAF">
        <w:rPr>
          <w:rFonts w:ascii="Times New Roman" w:eastAsia="Times New Roman" w:hAnsi="Times New Roman" w:cs="Times New Roman"/>
          <w:sz w:val="24"/>
          <w:szCs w:val="24"/>
        </w:rPr>
        <w:t>k kayıt</w:t>
      </w:r>
      <w:r w:rsidR="00F13269" w:rsidRPr="00691CAF">
        <w:rPr>
          <w:rFonts w:ascii="Times New Roman" w:eastAsia="Times New Roman" w:hAnsi="Times New Roman" w:cs="Times New Roman"/>
          <w:sz w:val="24"/>
          <w:szCs w:val="24"/>
        </w:rPr>
        <w:t xml:space="preserve"> </w:t>
      </w:r>
      <w:r w:rsidR="00F02FFD" w:rsidRPr="00691CAF">
        <w:rPr>
          <w:rFonts w:ascii="Times New Roman" w:eastAsia="Times New Roman" w:hAnsi="Times New Roman" w:cs="Times New Roman"/>
          <w:sz w:val="24"/>
          <w:szCs w:val="24"/>
        </w:rPr>
        <w:t>yenilemek ve ders alma işlemini yapmak zorundadır. </w:t>
      </w:r>
    </w:p>
    <w:p w14:paraId="73256617" w14:textId="77777777" w:rsidR="00A32742" w:rsidRPr="00E439A4" w:rsidRDefault="00A32742" w:rsidP="00A80D4C">
      <w:pPr>
        <w:pStyle w:val="Default"/>
        <w:ind w:firstLine="708"/>
        <w:rPr>
          <w:b/>
          <w:bCs/>
          <w:color w:val="0D0D0D" w:themeColor="text1" w:themeTint="F2"/>
        </w:rPr>
      </w:pPr>
      <w:r w:rsidRPr="00E439A4">
        <w:rPr>
          <w:b/>
          <w:bCs/>
          <w:color w:val="0D0D0D" w:themeColor="text1" w:themeTint="F2"/>
        </w:rPr>
        <w:t>Y</w:t>
      </w:r>
      <w:r w:rsidR="00BA318E">
        <w:rPr>
          <w:b/>
          <w:bCs/>
          <w:color w:val="0D0D0D" w:themeColor="text1" w:themeTint="F2"/>
        </w:rPr>
        <w:t>önergede</w:t>
      </w:r>
      <w:r w:rsidRPr="00E439A4">
        <w:rPr>
          <w:b/>
          <w:bCs/>
          <w:color w:val="0D0D0D" w:themeColor="text1" w:themeTint="F2"/>
        </w:rPr>
        <w:t xml:space="preserve"> </w:t>
      </w:r>
      <w:r w:rsidR="00BA318E">
        <w:rPr>
          <w:b/>
          <w:bCs/>
          <w:color w:val="0D0D0D" w:themeColor="text1" w:themeTint="F2"/>
        </w:rPr>
        <w:t>yer</w:t>
      </w:r>
      <w:r w:rsidRPr="00E439A4">
        <w:rPr>
          <w:b/>
          <w:bCs/>
          <w:color w:val="0D0D0D" w:themeColor="text1" w:themeTint="F2"/>
        </w:rPr>
        <w:t xml:space="preserve"> </w:t>
      </w:r>
      <w:r w:rsidR="00BA318E">
        <w:rPr>
          <w:b/>
          <w:bCs/>
          <w:color w:val="0D0D0D" w:themeColor="text1" w:themeTint="F2"/>
        </w:rPr>
        <w:t>almayan</w:t>
      </w:r>
      <w:r w:rsidRPr="00E439A4">
        <w:rPr>
          <w:b/>
          <w:bCs/>
          <w:color w:val="0D0D0D" w:themeColor="text1" w:themeTint="F2"/>
        </w:rPr>
        <w:t xml:space="preserve"> </w:t>
      </w:r>
      <w:r w:rsidR="00BA318E">
        <w:rPr>
          <w:b/>
          <w:bCs/>
          <w:color w:val="0D0D0D" w:themeColor="text1" w:themeTint="F2"/>
        </w:rPr>
        <w:t>hususlar</w:t>
      </w:r>
      <w:r w:rsidRPr="00E439A4">
        <w:rPr>
          <w:b/>
          <w:bCs/>
          <w:color w:val="0D0D0D" w:themeColor="text1" w:themeTint="F2"/>
        </w:rPr>
        <w:t xml:space="preserve"> </w:t>
      </w:r>
    </w:p>
    <w:p w14:paraId="7CCA84D3" w14:textId="77777777" w:rsidR="00F02FFD" w:rsidRPr="00E439A4" w:rsidRDefault="00A32742"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sidRPr="00BA318E">
        <w:rPr>
          <w:rFonts w:ascii="Times New Roman" w:hAnsi="Times New Roman" w:cs="Times New Roman"/>
          <w:b/>
          <w:bCs/>
          <w:color w:val="0D0D0D" w:themeColor="text1" w:themeTint="F2"/>
          <w:sz w:val="24"/>
          <w:szCs w:val="24"/>
        </w:rPr>
        <w:t>MADDE 14</w:t>
      </w:r>
      <w:r w:rsidRPr="00E439A4">
        <w:rPr>
          <w:rFonts w:ascii="Times New Roman" w:hAnsi="Times New Roman" w:cs="Times New Roman"/>
          <w:bCs/>
          <w:color w:val="0D0D0D" w:themeColor="text1" w:themeTint="F2"/>
          <w:sz w:val="24"/>
          <w:szCs w:val="24"/>
        </w:rPr>
        <w:t xml:space="preserve"> </w:t>
      </w:r>
      <w:r w:rsidR="00BA318E">
        <w:rPr>
          <w:rFonts w:ascii="Times New Roman" w:hAnsi="Times New Roman" w:cs="Times New Roman"/>
          <w:color w:val="0D0D0D" w:themeColor="text1" w:themeTint="F2"/>
          <w:sz w:val="24"/>
          <w:szCs w:val="24"/>
        </w:rPr>
        <w:t>–</w:t>
      </w:r>
      <w:r w:rsidRPr="00E439A4">
        <w:rPr>
          <w:rFonts w:ascii="Times New Roman" w:hAnsi="Times New Roman" w:cs="Times New Roman"/>
          <w:color w:val="0D0D0D" w:themeColor="text1" w:themeTint="F2"/>
          <w:sz w:val="24"/>
          <w:szCs w:val="24"/>
        </w:rPr>
        <w:t xml:space="preserve"> </w:t>
      </w:r>
      <w:r w:rsidR="00BA318E">
        <w:rPr>
          <w:rFonts w:ascii="Times New Roman" w:hAnsi="Times New Roman" w:cs="Times New Roman"/>
          <w:color w:val="0D0D0D" w:themeColor="text1" w:themeTint="F2"/>
          <w:sz w:val="24"/>
          <w:szCs w:val="24"/>
        </w:rPr>
        <w:t>(</w:t>
      </w:r>
      <w:r w:rsidRPr="00E439A4">
        <w:rPr>
          <w:rFonts w:ascii="Times New Roman" w:hAnsi="Times New Roman" w:cs="Times New Roman"/>
          <w:color w:val="0D0D0D" w:themeColor="text1" w:themeTint="F2"/>
          <w:sz w:val="24"/>
          <w:szCs w:val="24"/>
        </w:rPr>
        <w:t xml:space="preserve">1) Bu Yönergede yer almayan hususlar hakkında </w:t>
      </w:r>
      <w:r w:rsidR="006230A9" w:rsidRPr="00E439A4">
        <w:rPr>
          <w:rFonts w:ascii="Times New Roman" w:hAnsi="Times New Roman" w:cs="Times New Roman"/>
          <w:color w:val="0D0D0D" w:themeColor="text1" w:themeTint="F2"/>
          <w:sz w:val="24"/>
          <w:szCs w:val="24"/>
        </w:rPr>
        <w:t>Amasya Üniversitesi</w:t>
      </w:r>
      <w:r w:rsidRPr="00E439A4">
        <w:rPr>
          <w:rFonts w:ascii="Times New Roman" w:hAnsi="Times New Roman" w:cs="Times New Roman"/>
          <w:color w:val="0D0D0D" w:themeColor="text1" w:themeTint="F2"/>
          <w:sz w:val="24"/>
          <w:szCs w:val="24"/>
        </w:rPr>
        <w:t xml:space="preserve"> Önlisans ve Lisans Eğiti</w:t>
      </w:r>
      <w:r w:rsidR="0022566A" w:rsidRPr="00E439A4">
        <w:rPr>
          <w:rFonts w:ascii="Times New Roman" w:hAnsi="Times New Roman" w:cs="Times New Roman"/>
          <w:color w:val="0D0D0D" w:themeColor="text1" w:themeTint="F2"/>
          <w:sz w:val="24"/>
          <w:szCs w:val="24"/>
        </w:rPr>
        <w:t xml:space="preserve">m-Öğretim ve Sınav Yönetmeliği ve </w:t>
      </w:r>
      <w:r w:rsidRPr="00E439A4">
        <w:rPr>
          <w:rFonts w:ascii="Times New Roman" w:hAnsi="Times New Roman" w:cs="Times New Roman"/>
          <w:color w:val="0D0D0D" w:themeColor="text1" w:themeTint="F2"/>
          <w:sz w:val="24"/>
          <w:szCs w:val="24"/>
        </w:rPr>
        <w:t>diğer mevzuat hükümleri uygulanır</w:t>
      </w:r>
      <w:r w:rsidR="0022566A" w:rsidRPr="00E439A4">
        <w:rPr>
          <w:rFonts w:ascii="Times New Roman" w:hAnsi="Times New Roman" w:cs="Times New Roman"/>
          <w:color w:val="0D0D0D" w:themeColor="text1" w:themeTint="F2"/>
          <w:sz w:val="24"/>
          <w:szCs w:val="24"/>
        </w:rPr>
        <w:t>.</w:t>
      </w:r>
    </w:p>
    <w:p w14:paraId="00569841" w14:textId="77777777" w:rsidR="00F02FFD" w:rsidRPr="00E439A4" w:rsidRDefault="00F02FFD" w:rsidP="00BA318E">
      <w:pPr>
        <w:spacing w:after="0" w:line="285" w:lineRule="atLeast"/>
        <w:ind w:firstLine="708"/>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Y</w:t>
      </w:r>
      <w:r w:rsidR="00BA318E">
        <w:rPr>
          <w:rFonts w:ascii="Times New Roman" w:eastAsia="Times New Roman" w:hAnsi="Times New Roman" w:cs="Times New Roman"/>
          <w:b/>
          <w:bCs/>
          <w:color w:val="0D0D0D" w:themeColor="text1" w:themeTint="F2"/>
          <w:sz w:val="24"/>
          <w:szCs w:val="24"/>
        </w:rPr>
        <w:t>ürürlük</w:t>
      </w:r>
    </w:p>
    <w:p w14:paraId="151BA3FF" w14:textId="77777777" w:rsidR="00F02FFD" w:rsidRPr="00E439A4" w:rsidRDefault="006230A9" w:rsidP="00BA318E">
      <w:pPr>
        <w:spacing w:after="0" w:line="285" w:lineRule="atLeast"/>
        <w:ind w:firstLine="708"/>
        <w:jc w:val="both"/>
        <w:rPr>
          <w:rFonts w:ascii="Times New Roman" w:eastAsia="Times New Roman" w:hAnsi="Times New Roman" w:cs="Times New Roman"/>
          <w:color w:val="0D0D0D" w:themeColor="text1" w:themeTint="F2"/>
          <w:sz w:val="24"/>
          <w:szCs w:val="24"/>
        </w:rPr>
      </w:pPr>
      <w:r w:rsidRPr="00E439A4">
        <w:rPr>
          <w:rFonts w:ascii="Times New Roman" w:eastAsia="Times New Roman" w:hAnsi="Times New Roman" w:cs="Times New Roman"/>
          <w:b/>
          <w:bCs/>
          <w:color w:val="0D0D0D" w:themeColor="text1" w:themeTint="F2"/>
          <w:sz w:val="24"/>
          <w:szCs w:val="24"/>
        </w:rPr>
        <w:t xml:space="preserve">MADDE 15- </w:t>
      </w:r>
      <w:r w:rsidR="00BA318E" w:rsidRPr="00BA318E">
        <w:rPr>
          <w:rFonts w:ascii="Times New Roman" w:eastAsia="Times New Roman" w:hAnsi="Times New Roman" w:cs="Times New Roman"/>
          <w:bCs/>
          <w:color w:val="0D0D0D" w:themeColor="text1" w:themeTint="F2"/>
          <w:sz w:val="24"/>
          <w:szCs w:val="24"/>
        </w:rPr>
        <w:t>(1)</w:t>
      </w:r>
      <w:r w:rsidR="00BA318E">
        <w:rPr>
          <w:rFonts w:ascii="Times New Roman" w:eastAsia="Times New Roman" w:hAnsi="Times New Roman" w:cs="Times New Roman"/>
          <w:b/>
          <w:bCs/>
          <w:color w:val="0D0D0D" w:themeColor="text1" w:themeTint="F2"/>
          <w:sz w:val="24"/>
          <w:szCs w:val="24"/>
        </w:rPr>
        <w:t xml:space="preserve"> </w:t>
      </w:r>
      <w:r w:rsidR="0022566A" w:rsidRPr="00E439A4">
        <w:rPr>
          <w:rFonts w:ascii="Times New Roman" w:eastAsia="Times New Roman" w:hAnsi="Times New Roman" w:cs="Times New Roman"/>
          <w:color w:val="0D0D0D" w:themeColor="text1" w:themeTint="F2"/>
          <w:sz w:val="24"/>
          <w:szCs w:val="24"/>
        </w:rPr>
        <w:t xml:space="preserve">Bu yönerge </w:t>
      </w:r>
      <w:r w:rsidR="00BB42B5" w:rsidRPr="00E439A4">
        <w:rPr>
          <w:rFonts w:ascii="Times New Roman" w:eastAsia="Times New Roman" w:hAnsi="Times New Roman" w:cs="Times New Roman"/>
          <w:color w:val="0D0D0D" w:themeColor="text1" w:themeTint="F2"/>
          <w:sz w:val="24"/>
          <w:szCs w:val="24"/>
        </w:rPr>
        <w:t>hükümleri Amasya</w:t>
      </w:r>
      <w:r w:rsidR="00F72458" w:rsidRPr="00E439A4">
        <w:rPr>
          <w:rFonts w:ascii="Times New Roman" w:eastAsia="Times New Roman" w:hAnsi="Times New Roman" w:cs="Times New Roman"/>
          <w:color w:val="0D0D0D" w:themeColor="text1" w:themeTint="F2"/>
          <w:sz w:val="24"/>
          <w:szCs w:val="24"/>
        </w:rPr>
        <w:t xml:space="preserve"> </w:t>
      </w:r>
      <w:r w:rsidR="00F52088" w:rsidRPr="00E439A4">
        <w:rPr>
          <w:rFonts w:ascii="Times New Roman" w:eastAsia="Times New Roman" w:hAnsi="Times New Roman" w:cs="Times New Roman"/>
          <w:color w:val="0D0D0D" w:themeColor="text1" w:themeTint="F2"/>
          <w:sz w:val="24"/>
          <w:szCs w:val="24"/>
        </w:rPr>
        <w:t>Üniversitesi Senatosunun</w:t>
      </w:r>
      <w:r w:rsidR="00F02FFD" w:rsidRPr="00E439A4">
        <w:rPr>
          <w:rFonts w:ascii="Times New Roman" w:eastAsia="Times New Roman" w:hAnsi="Times New Roman" w:cs="Times New Roman"/>
          <w:color w:val="0D0D0D" w:themeColor="text1" w:themeTint="F2"/>
          <w:sz w:val="24"/>
          <w:szCs w:val="24"/>
        </w:rPr>
        <w:t xml:space="preserve"> kabul tarihinden itibaren yürürlüğe girer.</w:t>
      </w:r>
    </w:p>
    <w:p w14:paraId="606F31D2" w14:textId="77777777" w:rsidR="00A32742" w:rsidRPr="00E439A4" w:rsidRDefault="006230A9" w:rsidP="00BA318E">
      <w:pPr>
        <w:pStyle w:val="Default"/>
        <w:ind w:firstLine="708"/>
        <w:rPr>
          <w:color w:val="0D0D0D" w:themeColor="text1" w:themeTint="F2"/>
        </w:rPr>
      </w:pPr>
      <w:r w:rsidRPr="00E439A4">
        <w:rPr>
          <w:b/>
          <w:bCs/>
          <w:color w:val="0D0D0D" w:themeColor="text1" w:themeTint="F2"/>
        </w:rPr>
        <w:t>Y</w:t>
      </w:r>
      <w:r w:rsidR="00BA318E">
        <w:rPr>
          <w:b/>
          <w:bCs/>
          <w:color w:val="0D0D0D" w:themeColor="text1" w:themeTint="F2"/>
        </w:rPr>
        <w:t>ürütme</w:t>
      </w:r>
      <w:r w:rsidR="00A32742" w:rsidRPr="00E439A4">
        <w:rPr>
          <w:b/>
          <w:bCs/>
          <w:color w:val="0D0D0D" w:themeColor="text1" w:themeTint="F2"/>
        </w:rPr>
        <w:t xml:space="preserve"> </w:t>
      </w:r>
    </w:p>
    <w:p w14:paraId="24D738BD" w14:textId="5687BED6" w:rsidR="00E4036A" w:rsidRDefault="006230A9" w:rsidP="00BA318E">
      <w:pPr>
        <w:ind w:firstLine="708"/>
        <w:jc w:val="both"/>
        <w:rPr>
          <w:rFonts w:ascii="Times New Roman" w:hAnsi="Times New Roman" w:cs="Times New Roman"/>
          <w:color w:val="0D0D0D" w:themeColor="text1" w:themeTint="F2"/>
          <w:sz w:val="24"/>
          <w:szCs w:val="24"/>
        </w:rPr>
      </w:pPr>
      <w:r w:rsidRPr="00E439A4">
        <w:rPr>
          <w:rFonts w:ascii="Times New Roman" w:hAnsi="Times New Roman" w:cs="Times New Roman"/>
          <w:b/>
          <w:bCs/>
          <w:color w:val="0D0D0D" w:themeColor="text1" w:themeTint="F2"/>
          <w:sz w:val="24"/>
          <w:szCs w:val="24"/>
        </w:rPr>
        <w:t>MADDE 16</w:t>
      </w:r>
      <w:r w:rsidR="00A32742" w:rsidRPr="00E439A4">
        <w:rPr>
          <w:rFonts w:ascii="Times New Roman" w:hAnsi="Times New Roman" w:cs="Times New Roman"/>
          <w:b/>
          <w:bCs/>
          <w:color w:val="0D0D0D" w:themeColor="text1" w:themeTint="F2"/>
          <w:sz w:val="24"/>
          <w:szCs w:val="24"/>
        </w:rPr>
        <w:t xml:space="preserve"> – </w:t>
      </w:r>
      <w:r w:rsidR="00BA318E">
        <w:rPr>
          <w:rFonts w:ascii="Times New Roman" w:hAnsi="Times New Roman" w:cs="Times New Roman"/>
          <w:b/>
          <w:bCs/>
          <w:color w:val="0D0D0D" w:themeColor="text1" w:themeTint="F2"/>
          <w:sz w:val="24"/>
          <w:szCs w:val="24"/>
        </w:rPr>
        <w:t>(</w:t>
      </w:r>
      <w:r w:rsidR="0022566A" w:rsidRPr="00E439A4">
        <w:rPr>
          <w:rFonts w:ascii="Times New Roman" w:hAnsi="Times New Roman" w:cs="Times New Roman"/>
          <w:color w:val="0D0D0D" w:themeColor="text1" w:themeTint="F2"/>
          <w:sz w:val="24"/>
          <w:szCs w:val="24"/>
        </w:rPr>
        <w:t>1) Bu Yönerge</w:t>
      </w:r>
      <w:r w:rsidR="00A32742" w:rsidRPr="00E439A4">
        <w:rPr>
          <w:rFonts w:ascii="Times New Roman" w:hAnsi="Times New Roman" w:cs="Times New Roman"/>
          <w:color w:val="0D0D0D" w:themeColor="text1" w:themeTint="F2"/>
          <w:sz w:val="24"/>
          <w:szCs w:val="24"/>
        </w:rPr>
        <w:t xml:space="preserve"> </w:t>
      </w:r>
      <w:r w:rsidR="0022566A" w:rsidRPr="00E439A4">
        <w:rPr>
          <w:rFonts w:ascii="Times New Roman" w:hAnsi="Times New Roman" w:cs="Times New Roman"/>
          <w:color w:val="0D0D0D" w:themeColor="text1" w:themeTint="F2"/>
          <w:sz w:val="24"/>
          <w:szCs w:val="24"/>
        </w:rPr>
        <w:t>hükümlerini Amasya</w:t>
      </w:r>
      <w:r w:rsidRPr="00E439A4">
        <w:rPr>
          <w:rFonts w:ascii="Times New Roman" w:hAnsi="Times New Roman" w:cs="Times New Roman"/>
          <w:color w:val="0D0D0D" w:themeColor="text1" w:themeTint="F2"/>
          <w:sz w:val="24"/>
          <w:szCs w:val="24"/>
        </w:rPr>
        <w:t xml:space="preserve"> Üniversitesi</w:t>
      </w:r>
      <w:r w:rsidR="00A32742" w:rsidRPr="00E439A4">
        <w:rPr>
          <w:rFonts w:ascii="Times New Roman" w:hAnsi="Times New Roman" w:cs="Times New Roman"/>
          <w:color w:val="0D0D0D" w:themeColor="text1" w:themeTint="F2"/>
          <w:sz w:val="24"/>
          <w:szCs w:val="24"/>
        </w:rPr>
        <w:t xml:space="preserve"> Rektörü adına </w:t>
      </w:r>
      <w:r w:rsidR="00BD3990">
        <w:rPr>
          <w:rFonts w:ascii="Times New Roman" w:hAnsi="Times New Roman" w:cs="Times New Roman"/>
          <w:color w:val="0D0D0D" w:themeColor="text1" w:themeTint="F2"/>
          <w:sz w:val="24"/>
          <w:szCs w:val="24"/>
        </w:rPr>
        <w:t>Mühendislik Fak</w:t>
      </w:r>
      <w:r w:rsidR="00A32742" w:rsidRPr="00E439A4">
        <w:rPr>
          <w:rFonts w:ascii="Times New Roman" w:hAnsi="Times New Roman" w:cs="Times New Roman"/>
          <w:color w:val="0D0D0D" w:themeColor="text1" w:themeTint="F2"/>
          <w:sz w:val="24"/>
          <w:szCs w:val="24"/>
        </w:rPr>
        <w:t>ültesi Dekanı yürütür.</w:t>
      </w:r>
    </w:p>
    <w:p w14:paraId="30B10EA8" w14:textId="138C00A0" w:rsidR="00691CAF" w:rsidRDefault="00691CAF" w:rsidP="00BA318E">
      <w:pPr>
        <w:ind w:firstLine="708"/>
        <w:jc w:val="both"/>
        <w:rPr>
          <w:rFonts w:ascii="Times New Roman" w:hAnsi="Times New Roman" w:cs="Times New Roman"/>
          <w:color w:val="0D0D0D" w:themeColor="text1" w:themeTint="F2"/>
          <w:sz w:val="24"/>
          <w:szCs w:val="24"/>
        </w:rPr>
      </w:pPr>
    </w:p>
    <w:p w14:paraId="7D00B970" w14:textId="1FD6EA30" w:rsidR="00691CAF" w:rsidRPr="00691CAF" w:rsidRDefault="00691CAF" w:rsidP="00BA318E">
      <w:pPr>
        <w:ind w:firstLine="708"/>
        <w:jc w:val="both"/>
        <w:rPr>
          <w:rFonts w:ascii="Times New Roman" w:hAnsi="Times New Roman" w:cs="Times New Roman"/>
          <w:b/>
          <w:bCs/>
          <w:color w:val="0D0D0D" w:themeColor="text1" w:themeTint="F2"/>
          <w:sz w:val="24"/>
          <w:szCs w:val="24"/>
        </w:rPr>
      </w:pPr>
    </w:p>
    <w:p w14:paraId="12E2E784" w14:textId="16381E4D" w:rsidR="00691CAF" w:rsidRPr="00691CAF" w:rsidRDefault="00691CAF" w:rsidP="00BA318E">
      <w:pPr>
        <w:ind w:firstLine="708"/>
        <w:jc w:val="both"/>
        <w:rPr>
          <w:rFonts w:ascii="Times New Roman" w:hAnsi="Times New Roman" w:cs="Times New Roman"/>
          <w:b/>
          <w:bCs/>
          <w:color w:val="0D0D0D" w:themeColor="text1" w:themeTint="F2"/>
          <w:sz w:val="24"/>
          <w:szCs w:val="24"/>
        </w:rPr>
      </w:pPr>
      <w:r w:rsidRPr="00691CAF">
        <w:rPr>
          <w:rFonts w:ascii="Times New Roman" w:hAnsi="Times New Roman" w:cs="Times New Roman"/>
          <w:b/>
          <w:bCs/>
          <w:color w:val="0D0D0D" w:themeColor="text1" w:themeTint="F2"/>
          <w:sz w:val="24"/>
          <w:szCs w:val="24"/>
        </w:rPr>
        <w:t>Üniversitemiz Senatosunun 06/07/2022 tarihli ve 2022/133 sayılı kararı ile kabul edilmiştir.</w:t>
      </w:r>
    </w:p>
    <w:p w14:paraId="6FA8627B" w14:textId="77777777" w:rsidR="00E343AC" w:rsidRDefault="00E343AC" w:rsidP="00E343AC">
      <w:pPr>
        <w:jc w:val="both"/>
        <w:rPr>
          <w:b/>
        </w:rPr>
      </w:pPr>
    </w:p>
    <w:p w14:paraId="29D6EEE3" w14:textId="77777777" w:rsidR="00E343AC" w:rsidRDefault="00E343AC" w:rsidP="00E343AC">
      <w:pPr>
        <w:jc w:val="both"/>
        <w:rPr>
          <w:b/>
        </w:rPr>
      </w:pPr>
    </w:p>
    <w:p w14:paraId="35974B04" w14:textId="77777777" w:rsidR="00E343AC" w:rsidRDefault="00E343AC" w:rsidP="00E343AC">
      <w:pPr>
        <w:jc w:val="both"/>
        <w:rPr>
          <w:b/>
        </w:rPr>
      </w:pPr>
    </w:p>
    <w:p w14:paraId="24FA09AD" w14:textId="77777777" w:rsidR="00234802" w:rsidRPr="00E439A4" w:rsidRDefault="00234802">
      <w:pPr>
        <w:jc w:val="both"/>
        <w:rPr>
          <w:rFonts w:ascii="Times New Roman" w:hAnsi="Times New Roman" w:cs="Times New Roman"/>
          <w:color w:val="0D0D0D" w:themeColor="text1" w:themeTint="F2"/>
          <w:sz w:val="24"/>
          <w:szCs w:val="24"/>
        </w:rPr>
      </w:pPr>
    </w:p>
    <w:sectPr w:rsidR="00234802" w:rsidRPr="00E439A4" w:rsidSect="00E4036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5F17" w14:textId="77777777" w:rsidR="00B940A0" w:rsidRDefault="00B940A0" w:rsidP="00A80D4C">
      <w:pPr>
        <w:spacing w:after="0" w:line="240" w:lineRule="auto"/>
      </w:pPr>
      <w:r>
        <w:separator/>
      </w:r>
    </w:p>
  </w:endnote>
  <w:endnote w:type="continuationSeparator" w:id="0">
    <w:p w14:paraId="58E2E01E" w14:textId="77777777" w:rsidR="00B940A0" w:rsidRDefault="00B940A0" w:rsidP="00A8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1870"/>
      <w:docPartObj>
        <w:docPartGallery w:val="Page Numbers (Bottom of Page)"/>
        <w:docPartUnique/>
      </w:docPartObj>
    </w:sdtPr>
    <w:sdtEndPr/>
    <w:sdtContent>
      <w:p w14:paraId="3B408949" w14:textId="77777777" w:rsidR="00A80D4C" w:rsidRDefault="00AE4153">
        <w:pPr>
          <w:pStyle w:val="AltBilgi"/>
          <w:jc w:val="center"/>
        </w:pPr>
        <w:r>
          <w:fldChar w:fldCharType="begin"/>
        </w:r>
        <w:r>
          <w:instrText xml:space="preserve"> PAGE   \* MERGEFORMAT </w:instrText>
        </w:r>
        <w:r>
          <w:fldChar w:fldCharType="separate"/>
        </w:r>
        <w:r w:rsidR="008A2153">
          <w:rPr>
            <w:noProof/>
          </w:rPr>
          <w:t>5</w:t>
        </w:r>
        <w:r>
          <w:rPr>
            <w:noProof/>
          </w:rPr>
          <w:fldChar w:fldCharType="end"/>
        </w:r>
      </w:p>
    </w:sdtContent>
  </w:sdt>
  <w:p w14:paraId="35DF7895" w14:textId="77777777" w:rsidR="00A80D4C" w:rsidRDefault="00A80D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3AF0" w14:textId="77777777" w:rsidR="00B940A0" w:rsidRDefault="00B940A0" w:rsidP="00A80D4C">
      <w:pPr>
        <w:spacing w:after="0" w:line="240" w:lineRule="auto"/>
      </w:pPr>
      <w:r>
        <w:separator/>
      </w:r>
    </w:p>
  </w:footnote>
  <w:footnote w:type="continuationSeparator" w:id="0">
    <w:p w14:paraId="67A95148" w14:textId="77777777" w:rsidR="00B940A0" w:rsidRDefault="00B940A0" w:rsidP="00A80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FD"/>
    <w:rsid w:val="000654C8"/>
    <w:rsid w:val="000C6BC5"/>
    <w:rsid w:val="000E5F56"/>
    <w:rsid w:val="000F273F"/>
    <w:rsid w:val="0011299F"/>
    <w:rsid w:val="00166A57"/>
    <w:rsid w:val="00196BDE"/>
    <w:rsid w:val="001A5ECF"/>
    <w:rsid w:val="001C24A1"/>
    <w:rsid w:val="002124A1"/>
    <w:rsid w:val="00221D39"/>
    <w:rsid w:val="0022566A"/>
    <w:rsid w:val="00234802"/>
    <w:rsid w:val="00260874"/>
    <w:rsid w:val="002E47C8"/>
    <w:rsid w:val="002F5FAD"/>
    <w:rsid w:val="004026E1"/>
    <w:rsid w:val="00441D5E"/>
    <w:rsid w:val="0046444A"/>
    <w:rsid w:val="00482DBC"/>
    <w:rsid w:val="004D4BBB"/>
    <w:rsid w:val="004E12FD"/>
    <w:rsid w:val="00501C89"/>
    <w:rsid w:val="00504589"/>
    <w:rsid w:val="005132F1"/>
    <w:rsid w:val="005200F3"/>
    <w:rsid w:val="00530C30"/>
    <w:rsid w:val="00530D66"/>
    <w:rsid w:val="00540621"/>
    <w:rsid w:val="0055080B"/>
    <w:rsid w:val="00555FC5"/>
    <w:rsid w:val="00586E63"/>
    <w:rsid w:val="005A544D"/>
    <w:rsid w:val="005D136F"/>
    <w:rsid w:val="005E0874"/>
    <w:rsid w:val="00600BE3"/>
    <w:rsid w:val="006230A9"/>
    <w:rsid w:val="006627FD"/>
    <w:rsid w:val="00691CAF"/>
    <w:rsid w:val="006A37EA"/>
    <w:rsid w:val="006B2046"/>
    <w:rsid w:val="0074303A"/>
    <w:rsid w:val="007A1C06"/>
    <w:rsid w:val="007C0DD9"/>
    <w:rsid w:val="007C0F49"/>
    <w:rsid w:val="00803B23"/>
    <w:rsid w:val="00857B58"/>
    <w:rsid w:val="008A2153"/>
    <w:rsid w:val="008B37FA"/>
    <w:rsid w:val="008C1B6C"/>
    <w:rsid w:val="008D0367"/>
    <w:rsid w:val="008F2130"/>
    <w:rsid w:val="009058EA"/>
    <w:rsid w:val="00906F44"/>
    <w:rsid w:val="00907443"/>
    <w:rsid w:val="00941D0A"/>
    <w:rsid w:val="009840CE"/>
    <w:rsid w:val="00A32742"/>
    <w:rsid w:val="00A75A3A"/>
    <w:rsid w:val="00A80D4C"/>
    <w:rsid w:val="00A845E5"/>
    <w:rsid w:val="00A93BDB"/>
    <w:rsid w:val="00AE4153"/>
    <w:rsid w:val="00AE6B7F"/>
    <w:rsid w:val="00B24674"/>
    <w:rsid w:val="00B41FC7"/>
    <w:rsid w:val="00B940A0"/>
    <w:rsid w:val="00BA318E"/>
    <w:rsid w:val="00BA5886"/>
    <w:rsid w:val="00BB42B5"/>
    <w:rsid w:val="00BC7EA2"/>
    <w:rsid w:val="00BD3990"/>
    <w:rsid w:val="00C1138B"/>
    <w:rsid w:val="00C3764E"/>
    <w:rsid w:val="00C94E2E"/>
    <w:rsid w:val="00CA03B7"/>
    <w:rsid w:val="00CB2304"/>
    <w:rsid w:val="00CB6652"/>
    <w:rsid w:val="00CB7538"/>
    <w:rsid w:val="00D03B7A"/>
    <w:rsid w:val="00D646B0"/>
    <w:rsid w:val="00D878E9"/>
    <w:rsid w:val="00DC2F5B"/>
    <w:rsid w:val="00DD2556"/>
    <w:rsid w:val="00DD61A6"/>
    <w:rsid w:val="00E343AC"/>
    <w:rsid w:val="00E4036A"/>
    <w:rsid w:val="00E439A4"/>
    <w:rsid w:val="00E773FE"/>
    <w:rsid w:val="00E80536"/>
    <w:rsid w:val="00E82338"/>
    <w:rsid w:val="00E82EA3"/>
    <w:rsid w:val="00EA2E47"/>
    <w:rsid w:val="00EE5330"/>
    <w:rsid w:val="00F02FFD"/>
    <w:rsid w:val="00F13269"/>
    <w:rsid w:val="00F52088"/>
    <w:rsid w:val="00F5768A"/>
    <w:rsid w:val="00F72458"/>
    <w:rsid w:val="00FA2EB8"/>
    <w:rsid w:val="00FC1D08"/>
    <w:rsid w:val="00FE5D7B"/>
    <w:rsid w:val="00FF0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9CA1"/>
  <w15:docId w15:val="{E7EF9EA5-0FF4-47F5-BEF3-FF4048D4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02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2FFD"/>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02FFD"/>
    <w:rPr>
      <w:b/>
      <w:bCs/>
    </w:rPr>
  </w:style>
  <w:style w:type="paragraph" w:customStyle="1" w:styleId="stil">
    <w:name w:val="stil"/>
    <w:basedOn w:val="Normal"/>
    <w:rsid w:val="00F02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40C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840CE"/>
    <w:pPr>
      <w:ind w:left="720"/>
      <w:contextualSpacing/>
    </w:pPr>
  </w:style>
  <w:style w:type="paragraph" w:styleId="stBilgi">
    <w:name w:val="header"/>
    <w:basedOn w:val="Normal"/>
    <w:link w:val="stBilgiChar"/>
    <w:uiPriority w:val="99"/>
    <w:semiHidden/>
    <w:unhideWhenUsed/>
    <w:rsid w:val="00A80D4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80D4C"/>
  </w:style>
  <w:style w:type="paragraph" w:styleId="AltBilgi">
    <w:name w:val="footer"/>
    <w:basedOn w:val="Normal"/>
    <w:link w:val="AltBilgiChar"/>
    <w:uiPriority w:val="99"/>
    <w:unhideWhenUsed/>
    <w:rsid w:val="00A80D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6577">
      <w:bodyDiv w:val="1"/>
      <w:marLeft w:val="0"/>
      <w:marRight w:val="0"/>
      <w:marTop w:val="0"/>
      <w:marBottom w:val="0"/>
      <w:divBdr>
        <w:top w:val="none" w:sz="0" w:space="0" w:color="auto"/>
        <w:left w:val="none" w:sz="0" w:space="0" w:color="auto"/>
        <w:bottom w:val="none" w:sz="0" w:space="0" w:color="auto"/>
        <w:right w:val="none" w:sz="0" w:space="0" w:color="auto"/>
      </w:divBdr>
      <w:divsChild>
        <w:div w:id="200717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2039</Words>
  <Characters>11628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türkayclk</dc:creator>
  <cp:lastModifiedBy>ELİF ÖZGE PEKŞEN</cp:lastModifiedBy>
  <cp:revision>3</cp:revision>
  <cp:lastPrinted>2019-07-16T08:17:00Z</cp:lastPrinted>
  <dcterms:created xsi:type="dcterms:W3CDTF">2022-07-06T11:37:00Z</dcterms:created>
  <dcterms:modified xsi:type="dcterms:W3CDTF">2022-07-19T11:04:00Z</dcterms:modified>
</cp:coreProperties>
</file>